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9D" w:rsidRPr="00820482" w:rsidRDefault="003D279D" w:rsidP="002D23D8">
      <w:pPr>
        <w:pStyle w:val="a3"/>
        <w:rPr>
          <w:rFonts w:ascii="Times New Roman" w:hAnsi="Times New Roman"/>
          <w:color w:val="auto"/>
          <w:sz w:val="24"/>
          <w:szCs w:val="24"/>
        </w:rPr>
      </w:pPr>
      <w:r w:rsidRPr="00820482">
        <w:rPr>
          <w:rFonts w:ascii="Times New Roman" w:hAnsi="Times New Roman"/>
          <w:color w:val="auto"/>
          <w:sz w:val="24"/>
          <w:szCs w:val="24"/>
        </w:rPr>
        <w:t xml:space="preserve">ДОГОВОР № </w:t>
      </w:r>
      <w:r w:rsidR="00490033" w:rsidRPr="00820482">
        <w:rPr>
          <w:rFonts w:ascii="Times New Roman" w:hAnsi="Times New Roman"/>
          <w:color w:val="auto"/>
          <w:sz w:val="24"/>
          <w:szCs w:val="24"/>
          <w:lang w:val="ru-RU"/>
        </w:rPr>
        <w:t>__</w:t>
      </w:r>
      <w:r w:rsidR="00CC3612" w:rsidRPr="00820482">
        <w:rPr>
          <w:rFonts w:ascii="Times New Roman" w:hAnsi="Times New Roman"/>
          <w:color w:val="auto"/>
          <w:sz w:val="24"/>
          <w:szCs w:val="24"/>
        </w:rPr>
        <w:t>-УЦ</w:t>
      </w:r>
    </w:p>
    <w:p w:rsidR="003D279D" w:rsidRPr="00820482" w:rsidRDefault="00D652A5" w:rsidP="00B35DFA">
      <w:pPr>
        <w:autoSpaceDE w:val="0"/>
        <w:autoSpaceDN w:val="0"/>
        <w:adjustRightInd w:val="0"/>
        <w:jc w:val="center"/>
        <w:rPr>
          <w:color w:val="auto"/>
          <w:sz w:val="24"/>
          <w:szCs w:val="24"/>
        </w:rPr>
      </w:pPr>
      <w:r w:rsidRPr="00D652A5">
        <w:rPr>
          <w:b/>
          <w:color w:val="auto"/>
          <w:sz w:val="24"/>
          <w:szCs w:val="24"/>
        </w:rPr>
        <w:t>об оказании платных образовательных услуг</w:t>
      </w:r>
    </w:p>
    <w:p w:rsidR="003D279D" w:rsidRPr="00820482" w:rsidRDefault="003D279D" w:rsidP="002D23D8">
      <w:pPr>
        <w:jc w:val="center"/>
        <w:rPr>
          <w:color w:val="auto"/>
          <w:sz w:val="24"/>
          <w:szCs w:val="24"/>
        </w:rPr>
      </w:pPr>
    </w:p>
    <w:p w:rsidR="003D279D" w:rsidRPr="00820482" w:rsidRDefault="003D279D" w:rsidP="002D23D8">
      <w:pPr>
        <w:jc w:val="center"/>
        <w:rPr>
          <w:color w:val="auto"/>
          <w:sz w:val="24"/>
          <w:szCs w:val="24"/>
        </w:rPr>
      </w:pPr>
      <w:r w:rsidRPr="00820482">
        <w:rPr>
          <w:color w:val="auto"/>
          <w:sz w:val="24"/>
          <w:szCs w:val="24"/>
        </w:rPr>
        <w:t xml:space="preserve">г. Самара                                                                                          </w:t>
      </w:r>
      <w:r w:rsidR="00F6075C" w:rsidRPr="00820482">
        <w:rPr>
          <w:color w:val="auto"/>
          <w:sz w:val="24"/>
          <w:szCs w:val="24"/>
        </w:rPr>
        <w:t xml:space="preserve">               </w:t>
      </w:r>
      <w:r w:rsidR="001F5C62" w:rsidRPr="00820482">
        <w:rPr>
          <w:color w:val="auto"/>
          <w:sz w:val="24"/>
          <w:szCs w:val="24"/>
        </w:rPr>
        <w:t>«___» _______ 202_</w:t>
      </w:r>
      <w:r w:rsidRPr="00820482">
        <w:rPr>
          <w:color w:val="auto"/>
          <w:sz w:val="24"/>
          <w:szCs w:val="24"/>
        </w:rPr>
        <w:t xml:space="preserve"> г.</w:t>
      </w:r>
    </w:p>
    <w:p w:rsidR="007C218E" w:rsidRPr="00820482" w:rsidRDefault="007C218E" w:rsidP="002D23D8">
      <w:pPr>
        <w:jc w:val="center"/>
        <w:rPr>
          <w:color w:val="auto"/>
          <w:sz w:val="24"/>
          <w:szCs w:val="24"/>
        </w:rPr>
      </w:pPr>
    </w:p>
    <w:p w:rsidR="003D279D" w:rsidRPr="00820482" w:rsidRDefault="003D279D" w:rsidP="002D23D8">
      <w:pPr>
        <w:ind w:firstLine="720"/>
        <w:jc w:val="both"/>
        <w:rPr>
          <w:color w:val="auto"/>
          <w:sz w:val="24"/>
          <w:szCs w:val="24"/>
        </w:rPr>
      </w:pPr>
      <w:proofErr w:type="gramStart"/>
      <w:r w:rsidRPr="00820482">
        <w:rPr>
          <w:b/>
          <w:color w:val="auto"/>
          <w:sz w:val="24"/>
          <w:szCs w:val="24"/>
        </w:rPr>
        <w:t>Федеральное автономное учреждение дополнительного профессионального образования «Самарский учебный центр федеральной противопожарной службы»</w:t>
      </w:r>
      <w:r w:rsidRPr="00820482">
        <w:rPr>
          <w:color w:val="auto"/>
          <w:sz w:val="24"/>
          <w:szCs w:val="24"/>
        </w:rPr>
        <w:t xml:space="preserve">, осуществляющее образовательную деятельность </w:t>
      </w:r>
      <w:r w:rsidR="009A1715" w:rsidRPr="00C4161D">
        <w:rPr>
          <w:color w:val="auto"/>
          <w:sz w:val="24"/>
          <w:szCs w:val="24"/>
        </w:rPr>
        <w:t>(деятельность по реализации образовательных программ)</w:t>
      </w:r>
      <w:r w:rsidR="00D652A5">
        <w:rPr>
          <w:color w:val="auto"/>
          <w:sz w:val="24"/>
          <w:szCs w:val="24"/>
        </w:rPr>
        <w:t xml:space="preserve"> </w:t>
      </w:r>
      <w:r w:rsidRPr="00820482">
        <w:rPr>
          <w:color w:val="auto"/>
          <w:sz w:val="24"/>
          <w:szCs w:val="24"/>
        </w:rPr>
        <w:t>на основании лицензии от «12» мая 2016</w:t>
      </w:r>
      <w:r w:rsidR="00A768EE" w:rsidRPr="00820482">
        <w:rPr>
          <w:color w:val="auto"/>
          <w:sz w:val="24"/>
          <w:szCs w:val="24"/>
        </w:rPr>
        <w:t xml:space="preserve"> </w:t>
      </w:r>
      <w:r w:rsidRPr="00820482">
        <w:rPr>
          <w:color w:val="auto"/>
          <w:sz w:val="24"/>
          <w:szCs w:val="24"/>
        </w:rPr>
        <w:t>г</w:t>
      </w:r>
      <w:r w:rsidR="00A768EE" w:rsidRPr="00820482">
        <w:rPr>
          <w:color w:val="auto"/>
          <w:sz w:val="24"/>
          <w:szCs w:val="24"/>
        </w:rPr>
        <w:t>.</w:t>
      </w:r>
      <w:r w:rsidRPr="00820482">
        <w:rPr>
          <w:color w:val="auto"/>
          <w:sz w:val="24"/>
          <w:szCs w:val="24"/>
        </w:rPr>
        <w:t xml:space="preserve"> № 6777, выданной Министерством образования и науки Самарской области, именуемый в дальнейшем «Исполнитель»</w:t>
      </w:r>
      <w:r w:rsidR="003A1FC1" w:rsidRPr="00820482">
        <w:rPr>
          <w:color w:val="auto"/>
          <w:sz w:val="24"/>
          <w:szCs w:val="24"/>
        </w:rPr>
        <w:t>,</w:t>
      </w:r>
      <w:r w:rsidRPr="00820482">
        <w:rPr>
          <w:color w:val="auto"/>
          <w:sz w:val="24"/>
          <w:szCs w:val="24"/>
        </w:rPr>
        <w:t xml:space="preserve"> в лице начальника Шалаева Олега Александровича, действующего на основании Устава, утвержденного приказом МЧС России от 28.03.2016 года №</w:t>
      </w:r>
      <w:r w:rsidR="00A768EE" w:rsidRPr="00820482">
        <w:rPr>
          <w:color w:val="auto"/>
          <w:sz w:val="24"/>
          <w:szCs w:val="24"/>
        </w:rPr>
        <w:t xml:space="preserve"> </w:t>
      </w:r>
      <w:r w:rsidRPr="00820482">
        <w:rPr>
          <w:color w:val="auto"/>
          <w:sz w:val="24"/>
          <w:szCs w:val="24"/>
        </w:rPr>
        <w:t>149, с одной</w:t>
      </w:r>
      <w:proofErr w:type="gramEnd"/>
      <w:r w:rsidRPr="00820482">
        <w:rPr>
          <w:color w:val="auto"/>
          <w:sz w:val="24"/>
          <w:szCs w:val="24"/>
        </w:rPr>
        <w:t xml:space="preserve"> </w:t>
      </w:r>
      <w:proofErr w:type="gramStart"/>
      <w:r w:rsidRPr="00820482">
        <w:rPr>
          <w:color w:val="auto"/>
          <w:sz w:val="24"/>
          <w:szCs w:val="24"/>
        </w:rPr>
        <w:t>стороны, и</w:t>
      </w:r>
      <w:r w:rsidR="00F6075C" w:rsidRPr="00820482">
        <w:rPr>
          <w:color w:val="auto"/>
          <w:sz w:val="24"/>
          <w:szCs w:val="24"/>
        </w:rPr>
        <w:t xml:space="preserve"> </w:t>
      </w:r>
      <w:r w:rsidR="003A1FC1" w:rsidRPr="00820482">
        <w:rPr>
          <w:b/>
          <w:sz w:val="24"/>
          <w:szCs w:val="24"/>
        </w:rPr>
        <w:t>________________________</w:t>
      </w:r>
      <w:r w:rsidR="00546195">
        <w:rPr>
          <w:b/>
          <w:sz w:val="24"/>
          <w:szCs w:val="24"/>
        </w:rPr>
        <w:t>__________</w:t>
      </w:r>
      <w:r w:rsidR="003A1FC1" w:rsidRPr="00820482">
        <w:rPr>
          <w:b/>
          <w:sz w:val="24"/>
          <w:szCs w:val="24"/>
        </w:rPr>
        <w:t>__</w:t>
      </w:r>
      <w:r w:rsidR="00F94250" w:rsidRPr="00820482">
        <w:rPr>
          <w:sz w:val="24"/>
          <w:szCs w:val="24"/>
        </w:rPr>
        <w:t xml:space="preserve">, именуемое в дальнейшем «Заказчик», </w:t>
      </w:r>
      <w:r w:rsidR="008F20D8" w:rsidRPr="00820482">
        <w:rPr>
          <w:bCs/>
          <w:sz w:val="24"/>
          <w:szCs w:val="24"/>
        </w:rPr>
        <w:t xml:space="preserve">в лице </w:t>
      </w:r>
      <w:r w:rsidR="00490033" w:rsidRPr="00820482">
        <w:rPr>
          <w:bCs/>
          <w:sz w:val="24"/>
          <w:szCs w:val="24"/>
        </w:rPr>
        <w:t>_____________________________</w:t>
      </w:r>
      <w:r w:rsidR="00546195">
        <w:rPr>
          <w:bCs/>
          <w:sz w:val="24"/>
          <w:szCs w:val="24"/>
        </w:rPr>
        <w:t>____</w:t>
      </w:r>
      <w:r w:rsidR="00C4161D">
        <w:rPr>
          <w:bCs/>
          <w:sz w:val="24"/>
          <w:szCs w:val="24"/>
        </w:rPr>
        <w:t>______________</w:t>
      </w:r>
      <w:r w:rsidR="00490033" w:rsidRPr="00820482">
        <w:rPr>
          <w:bCs/>
          <w:sz w:val="24"/>
          <w:szCs w:val="24"/>
        </w:rPr>
        <w:t>_</w:t>
      </w:r>
      <w:r w:rsidR="008F20D8" w:rsidRPr="00820482">
        <w:rPr>
          <w:bCs/>
          <w:sz w:val="24"/>
          <w:szCs w:val="24"/>
        </w:rPr>
        <w:t xml:space="preserve">, действующего на основании </w:t>
      </w:r>
      <w:r w:rsidR="00C4161D">
        <w:rPr>
          <w:bCs/>
          <w:sz w:val="24"/>
          <w:szCs w:val="24"/>
        </w:rPr>
        <w:t>_____</w:t>
      </w:r>
      <w:r w:rsidR="00490033" w:rsidRPr="00820482">
        <w:rPr>
          <w:bCs/>
          <w:sz w:val="24"/>
          <w:szCs w:val="24"/>
        </w:rPr>
        <w:t>_____</w:t>
      </w:r>
      <w:r w:rsidR="00F94250" w:rsidRPr="00820482">
        <w:rPr>
          <w:sz w:val="24"/>
          <w:szCs w:val="24"/>
        </w:rPr>
        <w:t>,</w:t>
      </w:r>
      <w:r w:rsidR="00490033" w:rsidRPr="00820482">
        <w:rPr>
          <w:color w:val="auto"/>
          <w:sz w:val="24"/>
          <w:szCs w:val="24"/>
        </w:rPr>
        <w:t xml:space="preserve"> </w:t>
      </w:r>
      <w:r w:rsidRPr="00820482">
        <w:rPr>
          <w:color w:val="auto"/>
          <w:sz w:val="24"/>
          <w:szCs w:val="24"/>
        </w:rPr>
        <w:t>с другой стороны, вместе именуемые «Стороны», заключили настоящий договор о нижеследующем:</w:t>
      </w:r>
      <w:proofErr w:type="gramEnd"/>
    </w:p>
    <w:p w:rsidR="003D279D" w:rsidRPr="00820482" w:rsidRDefault="003D279D" w:rsidP="002D23D8">
      <w:pPr>
        <w:ind w:firstLine="720"/>
        <w:jc w:val="both"/>
        <w:rPr>
          <w:color w:val="auto"/>
          <w:sz w:val="24"/>
          <w:szCs w:val="24"/>
        </w:rPr>
      </w:pPr>
    </w:p>
    <w:p w:rsidR="003D279D" w:rsidRPr="00820482" w:rsidRDefault="003D279D" w:rsidP="002D23D8">
      <w:pPr>
        <w:jc w:val="center"/>
        <w:rPr>
          <w:b/>
          <w:bCs/>
          <w:color w:val="auto"/>
          <w:sz w:val="24"/>
          <w:szCs w:val="24"/>
        </w:rPr>
      </w:pPr>
      <w:r w:rsidRPr="00820482">
        <w:rPr>
          <w:b/>
          <w:bCs/>
          <w:color w:val="auto"/>
          <w:sz w:val="24"/>
          <w:szCs w:val="24"/>
        </w:rPr>
        <w:t>1.Предмет договора</w:t>
      </w:r>
    </w:p>
    <w:p w:rsidR="003D279D" w:rsidRPr="00FC281E" w:rsidRDefault="003D279D" w:rsidP="002D23D8">
      <w:pPr>
        <w:numPr>
          <w:ilvl w:val="1"/>
          <w:numId w:val="12"/>
        </w:numPr>
        <w:ind w:left="0" w:firstLine="0"/>
        <w:jc w:val="both"/>
        <w:rPr>
          <w:color w:val="auto"/>
          <w:sz w:val="24"/>
          <w:szCs w:val="24"/>
        </w:rPr>
      </w:pPr>
      <w:r w:rsidRPr="00FC281E">
        <w:rPr>
          <w:color w:val="auto"/>
          <w:sz w:val="24"/>
          <w:szCs w:val="24"/>
        </w:rPr>
        <w:t xml:space="preserve">Заказчик направляет для прохождения </w:t>
      </w:r>
      <w:proofErr w:type="gramStart"/>
      <w:r w:rsidRPr="00FC281E">
        <w:rPr>
          <w:color w:val="auto"/>
          <w:sz w:val="24"/>
          <w:szCs w:val="24"/>
        </w:rPr>
        <w:t>обучения по</w:t>
      </w:r>
      <w:proofErr w:type="gramEnd"/>
      <w:r w:rsidRPr="00FC281E">
        <w:rPr>
          <w:color w:val="auto"/>
          <w:sz w:val="24"/>
          <w:szCs w:val="24"/>
        </w:rPr>
        <w:t xml:space="preserve"> </w:t>
      </w:r>
      <w:r w:rsidR="006164A1" w:rsidRPr="00FC281E">
        <w:rPr>
          <w:color w:val="auto"/>
          <w:sz w:val="24"/>
          <w:szCs w:val="24"/>
        </w:rPr>
        <w:t xml:space="preserve">образовательным программам </w:t>
      </w:r>
      <w:r w:rsidR="00966E96" w:rsidRPr="00FC281E">
        <w:rPr>
          <w:color w:val="auto"/>
          <w:sz w:val="24"/>
          <w:szCs w:val="24"/>
        </w:rPr>
        <w:t>работников</w:t>
      </w:r>
      <w:r w:rsidRPr="00FC281E">
        <w:rPr>
          <w:color w:val="auto"/>
          <w:sz w:val="24"/>
          <w:szCs w:val="24"/>
        </w:rPr>
        <w:t xml:space="preserve"> (далее - Обучающиеся) в соответствии с </w:t>
      </w:r>
      <w:r w:rsidR="00A45DB9" w:rsidRPr="00FC281E">
        <w:rPr>
          <w:color w:val="auto"/>
          <w:sz w:val="24"/>
          <w:szCs w:val="24"/>
        </w:rPr>
        <w:t>заявкой</w:t>
      </w:r>
      <w:r w:rsidRPr="00FC281E">
        <w:rPr>
          <w:color w:val="auto"/>
          <w:sz w:val="24"/>
          <w:szCs w:val="24"/>
        </w:rPr>
        <w:t>. (Приложение №1).</w:t>
      </w:r>
    </w:p>
    <w:p w:rsidR="003D279D" w:rsidRPr="00FC281E" w:rsidRDefault="003D279D" w:rsidP="002D23D8">
      <w:pPr>
        <w:jc w:val="both"/>
        <w:rPr>
          <w:color w:val="auto"/>
          <w:sz w:val="24"/>
          <w:szCs w:val="24"/>
        </w:rPr>
      </w:pPr>
      <w:r w:rsidRPr="00FC281E">
        <w:rPr>
          <w:color w:val="auto"/>
          <w:sz w:val="24"/>
          <w:szCs w:val="24"/>
        </w:rPr>
        <w:t xml:space="preserve">1.2. Требования к содержанию и объёму оказываемых </w:t>
      </w:r>
      <w:r w:rsidR="006164A1" w:rsidRPr="00FC281E">
        <w:rPr>
          <w:color w:val="auto"/>
          <w:sz w:val="24"/>
          <w:szCs w:val="24"/>
        </w:rPr>
        <w:t>платных образовательных услуг</w:t>
      </w:r>
      <w:r w:rsidRPr="00FC281E">
        <w:rPr>
          <w:color w:val="auto"/>
          <w:sz w:val="24"/>
          <w:szCs w:val="24"/>
        </w:rPr>
        <w:t xml:space="preserve">, а также иные условия </w:t>
      </w:r>
      <w:r w:rsidR="006164A1" w:rsidRPr="00FC281E">
        <w:rPr>
          <w:color w:val="auto"/>
          <w:sz w:val="24"/>
          <w:szCs w:val="24"/>
        </w:rPr>
        <w:t xml:space="preserve">их </w:t>
      </w:r>
      <w:r w:rsidRPr="00FC281E">
        <w:rPr>
          <w:color w:val="auto"/>
          <w:sz w:val="24"/>
          <w:szCs w:val="24"/>
        </w:rPr>
        <w:t xml:space="preserve">оказания определяются Заказом на оказание </w:t>
      </w:r>
      <w:r w:rsidR="006164A1" w:rsidRPr="00FC281E">
        <w:rPr>
          <w:color w:val="auto"/>
          <w:sz w:val="24"/>
          <w:szCs w:val="24"/>
        </w:rPr>
        <w:t xml:space="preserve">платных образовательных </w:t>
      </w:r>
      <w:r w:rsidRPr="00FC281E">
        <w:rPr>
          <w:color w:val="auto"/>
          <w:sz w:val="24"/>
          <w:szCs w:val="24"/>
        </w:rPr>
        <w:t>услуг (Приложение №1).</w:t>
      </w:r>
    </w:p>
    <w:p w:rsidR="003D279D" w:rsidRPr="00820482" w:rsidRDefault="003D279D" w:rsidP="002D23D8">
      <w:pPr>
        <w:jc w:val="both"/>
        <w:rPr>
          <w:bCs/>
          <w:color w:val="auto"/>
          <w:sz w:val="24"/>
          <w:szCs w:val="24"/>
        </w:rPr>
      </w:pPr>
      <w:r w:rsidRPr="00FC281E">
        <w:rPr>
          <w:bCs/>
          <w:color w:val="auto"/>
          <w:sz w:val="24"/>
          <w:szCs w:val="24"/>
        </w:rPr>
        <w:t xml:space="preserve">1.3. Заказчик поручает, а Исполнитель принимает на себя обязательства по оказанию </w:t>
      </w:r>
      <w:r w:rsidR="006164A1" w:rsidRPr="00FC281E">
        <w:rPr>
          <w:color w:val="auto"/>
          <w:sz w:val="24"/>
          <w:szCs w:val="24"/>
        </w:rPr>
        <w:t xml:space="preserve">платных </w:t>
      </w:r>
      <w:r w:rsidRPr="00FC281E">
        <w:rPr>
          <w:bCs/>
          <w:color w:val="auto"/>
          <w:sz w:val="24"/>
          <w:szCs w:val="24"/>
        </w:rPr>
        <w:t>образовательных услуг по образовательным программам (далее - Програм</w:t>
      </w:r>
      <w:r w:rsidR="006068AA" w:rsidRPr="00FC281E">
        <w:rPr>
          <w:bCs/>
          <w:color w:val="auto"/>
          <w:sz w:val="24"/>
          <w:szCs w:val="24"/>
        </w:rPr>
        <w:t>ма) согласно</w:t>
      </w:r>
      <w:r w:rsidR="006068AA" w:rsidRPr="00820482">
        <w:rPr>
          <w:bCs/>
          <w:color w:val="auto"/>
          <w:sz w:val="24"/>
          <w:szCs w:val="24"/>
        </w:rPr>
        <w:t xml:space="preserve"> приложениям № 2</w:t>
      </w:r>
      <w:r w:rsidR="00A209CD" w:rsidRPr="00820482">
        <w:rPr>
          <w:bCs/>
          <w:color w:val="auto"/>
          <w:sz w:val="24"/>
          <w:szCs w:val="24"/>
        </w:rPr>
        <w:t xml:space="preserve"> </w:t>
      </w:r>
      <w:r w:rsidRPr="00820482">
        <w:rPr>
          <w:bCs/>
          <w:color w:val="auto"/>
          <w:sz w:val="24"/>
          <w:szCs w:val="24"/>
        </w:rPr>
        <w:t xml:space="preserve">к Договору (далее </w:t>
      </w:r>
      <w:r w:rsidR="00C83AEB" w:rsidRPr="00820482">
        <w:rPr>
          <w:bCs/>
          <w:color w:val="auto"/>
          <w:sz w:val="24"/>
          <w:szCs w:val="24"/>
        </w:rPr>
        <w:t xml:space="preserve">- </w:t>
      </w:r>
      <w:r w:rsidRPr="00820482">
        <w:rPr>
          <w:bCs/>
          <w:color w:val="auto"/>
          <w:sz w:val="24"/>
          <w:szCs w:val="24"/>
        </w:rPr>
        <w:t>Услуги).</w:t>
      </w:r>
    </w:p>
    <w:p w:rsidR="003D279D" w:rsidRPr="00820482" w:rsidRDefault="003D279D" w:rsidP="002D23D8">
      <w:pPr>
        <w:jc w:val="both"/>
        <w:rPr>
          <w:bCs/>
          <w:color w:val="auto"/>
          <w:sz w:val="24"/>
          <w:szCs w:val="24"/>
        </w:rPr>
      </w:pPr>
      <w:r w:rsidRPr="00820482">
        <w:rPr>
          <w:bCs/>
          <w:color w:val="auto"/>
          <w:sz w:val="24"/>
          <w:szCs w:val="24"/>
        </w:rPr>
        <w:t xml:space="preserve">1.4. Форма обучения: </w:t>
      </w:r>
      <w:r w:rsidR="009A1715" w:rsidRPr="00820482">
        <w:rPr>
          <w:bCs/>
          <w:color w:val="auto"/>
          <w:sz w:val="24"/>
          <w:szCs w:val="24"/>
        </w:rPr>
        <w:t>_____________________________________</w:t>
      </w:r>
      <w:r w:rsidR="00D64925">
        <w:rPr>
          <w:bCs/>
          <w:color w:val="auto"/>
          <w:sz w:val="24"/>
          <w:szCs w:val="24"/>
        </w:rPr>
        <w:t>.</w:t>
      </w:r>
    </w:p>
    <w:p w:rsidR="003D279D" w:rsidRPr="00820482" w:rsidRDefault="003D279D" w:rsidP="002D23D8">
      <w:pPr>
        <w:jc w:val="both"/>
        <w:rPr>
          <w:bCs/>
          <w:color w:val="auto"/>
          <w:sz w:val="24"/>
          <w:szCs w:val="24"/>
        </w:rPr>
      </w:pPr>
      <w:r w:rsidRPr="00820482">
        <w:rPr>
          <w:bCs/>
          <w:color w:val="auto"/>
          <w:sz w:val="24"/>
          <w:szCs w:val="24"/>
        </w:rPr>
        <w:t>1.5. Условия приема на обучение установлены законодательством Российской Федерации, учредительными документами и локальными нормативными актами Исполнителя.</w:t>
      </w:r>
    </w:p>
    <w:p w:rsidR="003D279D" w:rsidRPr="00820482" w:rsidRDefault="003D279D" w:rsidP="002D23D8">
      <w:pPr>
        <w:jc w:val="both"/>
        <w:rPr>
          <w:bCs/>
          <w:color w:val="auto"/>
          <w:sz w:val="24"/>
          <w:szCs w:val="24"/>
        </w:rPr>
      </w:pPr>
      <w:r w:rsidRPr="00820482">
        <w:rPr>
          <w:bCs/>
          <w:color w:val="auto"/>
          <w:sz w:val="24"/>
          <w:szCs w:val="24"/>
        </w:rPr>
        <w:t>1.6. Основанием возникновения образовательных отношений между Заказчиком и Исполнителем является приказ о зачислении на обучение.</w:t>
      </w:r>
    </w:p>
    <w:p w:rsidR="003D279D" w:rsidRPr="00820482" w:rsidRDefault="003D279D" w:rsidP="002D23D8">
      <w:pPr>
        <w:jc w:val="both"/>
        <w:rPr>
          <w:color w:val="auto"/>
          <w:sz w:val="24"/>
          <w:szCs w:val="24"/>
        </w:rPr>
      </w:pPr>
      <w:r w:rsidRPr="00820482">
        <w:rPr>
          <w:color w:val="auto"/>
          <w:sz w:val="24"/>
          <w:szCs w:val="24"/>
        </w:rPr>
        <w:t>1.7. Сроки оказания Услуг: у</w:t>
      </w:r>
      <w:r w:rsidR="006068AA" w:rsidRPr="00820482">
        <w:rPr>
          <w:color w:val="auto"/>
          <w:sz w:val="24"/>
          <w:szCs w:val="24"/>
        </w:rPr>
        <w:t>казыва</w:t>
      </w:r>
      <w:r w:rsidR="006164A1">
        <w:rPr>
          <w:color w:val="auto"/>
          <w:sz w:val="24"/>
          <w:szCs w:val="24"/>
        </w:rPr>
        <w:t>ют</w:t>
      </w:r>
      <w:r w:rsidR="006068AA" w:rsidRPr="00820482">
        <w:rPr>
          <w:color w:val="auto"/>
          <w:sz w:val="24"/>
          <w:szCs w:val="24"/>
        </w:rPr>
        <w:t>ся в приложении № 2</w:t>
      </w:r>
      <w:r w:rsidRPr="00820482">
        <w:rPr>
          <w:color w:val="auto"/>
          <w:sz w:val="24"/>
          <w:szCs w:val="24"/>
        </w:rPr>
        <w:t>.</w:t>
      </w:r>
    </w:p>
    <w:p w:rsidR="003D279D" w:rsidRPr="00820482" w:rsidRDefault="003D279D" w:rsidP="002D23D8">
      <w:pPr>
        <w:jc w:val="both"/>
        <w:rPr>
          <w:color w:val="auto"/>
          <w:sz w:val="24"/>
          <w:szCs w:val="24"/>
        </w:rPr>
      </w:pPr>
      <w:r w:rsidRPr="00820482">
        <w:rPr>
          <w:color w:val="auto"/>
          <w:sz w:val="24"/>
          <w:szCs w:val="24"/>
        </w:rPr>
        <w:t>На</w:t>
      </w:r>
      <w:r w:rsidR="00F6075C" w:rsidRPr="00820482">
        <w:rPr>
          <w:color w:val="auto"/>
          <w:sz w:val="24"/>
          <w:szCs w:val="24"/>
        </w:rPr>
        <w:t xml:space="preserve">чальный срок оказания Услуг: </w:t>
      </w:r>
      <w:r w:rsidR="00D76083" w:rsidRPr="00820482">
        <w:rPr>
          <w:color w:val="auto"/>
          <w:sz w:val="24"/>
          <w:szCs w:val="24"/>
        </w:rPr>
        <w:t>_____________________</w:t>
      </w:r>
      <w:r w:rsidR="00A209CD" w:rsidRPr="00820482">
        <w:rPr>
          <w:color w:val="auto"/>
          <w:sz w:val="24"/>
          <w:szCs w:val="24"/>
        </w:rPr>
        <w:t xml:space="preserve"> </w:t>
      </w:r>
      <w:r w:rsidR="00D76083" w:rsidRPr="00820482">
        <w:rPr>
          <w:color w:val="auto"/>
          <w:sz w:val="24"/>
          <w:szCs w:val="24"/>
        </w:rPr>
        <w:t>202</w:t>
      </w:r>
      <w:r w:rsidR="001F5C62" w:rsidRPr="00820482">
        <w:rPr>
          <w:color w:val="auto"/>
          <w:sz w:val="24"/>
          <w:szCs w:val="24"/>
        </w:rPr>
        <w:t>_</w:t>
      </w:r>
      <w:r w:rsidRPr="00820482">
        <w:rPr>
          <w:color w:val="auto"/>
          <w:sz w:val="24"/>
          <w:szCs w:val="24"/>
        </w:rPr>
        <w:t xml:space="preserve"> года.</w:t>
      </w:r>
    </w:p>
    <w:p w:rsidR="003D279D" w:rsidRPr="00820482" w:rsidRDefault="003D279D" w:rsidP="002D23D8">
      <w:pPr>
        <w:jc w:val="both"/>
        <w:rPr>
          <w:color w:val="auto"/>
          <w:sz w:val="24"/>
          <w:szCs w:val="24"/>
        </w:rPr>
      </w:pPr>
      <w:r w:rsidRPr="00820482">
        <w:rPr>
          <w:color w:val="auto"/>
          <w:sz w:val="24"/>
          <w:szCs w:val="24"/>
        </w:rPr>
        <w:t>Конечный сро</w:t>
      </w:r>
      <w:r w:rsidR="00F6075C" w:rsidRPr="00820482">
        <w:rPr>
          <w:color w:val="auto"/>
          <w:sz w:val="24"/>
          <w:szCs w:val="24"/>
        </w:rPr>
        <w:t xml:space="preserve">к оказания Услуг:  </w:t>
      </w:r>
      <w:r w:rsidR="001F5C62" w:rsidRPr="00820482">
        <w:rPr>
          <w:color w:val="auto"/>
          <w:sz w:val="24"/>
          <w:szCs w:val="24"/>
        </w:rPr>
        <w:t>_____________________ 202_</w:t>
      </w:r>
      <w:r w:rsidRPr="00820482">
        <w:rPr>
          <w:color w:val="auto"/>
          <w:sz w:val="24"/>
          <w:szCs w:val="24"/>
        </w:rPr>
        <w:t xml:space="preserve"> года.</w:t>
      </w:r>
    </w:p>
    <w:p w:rsidR="003D279D" w:rsidRPr="00820482" w:rsidRDefault="003D279D" w:rsidP="002D23D8">
      <w:pPr>
        <w:jc w:val="both"/>
        <w:rPr>
          <w:color w:val="auto"/>
          <w:sz w:val="24"/>
          <w:szCs w:val="24"/>
        </w:rPr>
      </w:pPr>
      <w:r w:rsidRPr="00820482">
        <w:rPr>
          <w:color w:val="auto"/>
          <w:sz w:val="24"/>
          <w:szCs w:val="24"/>
        </w:rPr>
        <w:t>1.8. Место оказания Усл</w:t>
      </w:r>
      <w:r w:rsidR="00D76083" w:rsidRPr="00820482">
        <w:rPr>
          <w:color w:val="auto"/>
          <w:sz w:val="24"/>
          <w:szCs w:val="24"/>
        </w:rPr>
        <w:t>уг – г. Самара, ул. Крупской, 16.</w:t>
      </w:r>
    </w:p>
    <w:p w:rsidR="003D279D" w:rsidRPr="00820482" w:rsidRDefault="003D279D" w:rsidP="002D23D8">
      <w:pPr>
        <w:jc w:val="both"/>
        <w:rPr>
          <w:color w:val="auto"/>
          <w:sz w:val="24"/>
          <w:szCs w:val="24"/>
        </w:rPr>
      </w:pPr>
    </w:p>
    <w:p w:rsidR="003D279D" w:rsidRPr="00820482" w:rsidRDefault="003D279D" w:rsidP="002D23D8">
      <w:pPr>
        <w:jc w:val="center"/>
        <w:rPr>
          <w:b/>
          <w:bCs/>
          <w:color w:val="auto"/>
          <w:sz w:val="24"/>
          <w:szCs w:val="24"/>
        </w:rPr>
      </w:pPr>
      <w:r w:rsidRPr="00820482">
        <w:rPr>
          <w:b/>
          <w:bCs/>
          <w:color w:val="auto"/>
          <w:sz w:val="24"/>
          <w:szCs w:val="24"/>
        </w:rPr>
        <w:t>2.Права и обязанности сторон</w:t>
      </w:r>
    </w:p>
    <w:p w:rsidR="003D279D" w:rsidRPr="00820482" w:rsidRDefault="003D279D" w:rsidP="002D23D8">
      <w:pPr>
        <w:jc w:val="both"/>
        <w:rPr>
          <w:color w:val="auto"/>
          <w:sz w:val="24"/>
          <w:szCs w:val="24"/>
        </w:rPr>
      </w:pPr>
      <w:r w:rsidRPr="00820482">
        <w:rPr>
          <w:color w:val="auto"/>
          <w:sz w:val="24"/>
          <w:szCs w:val="24"/>
        </w:rPr>
        <w:t>2.1. Исполнитель обязуется:</w:t>
      </w:r>
    </w:p>
    <w:p w:rsidR="003D279D" w:rsidRPr="00820482" w:rsidRDefault="003D279D" w:rsidP="002D23D8">
      <w:pPr>
        <w:jc w:val="both"/>
        <w:rPr>
          <w:color w:val="auto"/>
          <w:sz w:val="24"/>
          <w:szCs w:val="24"/>
        </w:rPr>
      </w:pPr>
      <w:r w:rsidRPr="00820482">
        <w:rPr>
          <w:color w:val="auto"/>
          <w:sz w:val="24"/>
          <w:szCs w:val="24"/>
        </w:rPr>
        <w:t xml:space="preserve">а) </w:t>
      </w:r>
      <w:r w:rsidRPr="00820482">
        <w:rPr>
          <w:color w:val="auto"/>
          <w:sz w:val="24"/>
          <w:szCs w:val="24"/>
          <w:shd w:val="clear" w:color="auto" w:fill="FFFFFF"/>
        </w:rPr>
        <w:t>ознакомить поступающего со своим уставом, с лицензией на осуществлени</w:t>
      </w:r>
      <w:r w:rsidR="00FC281E">
        <w:rPr>
          <w:color w:val="auto"/>
          <w:sz w:val="24"/>
          <w:szCs w:val="24"/>
          <w:shd w:val="clear" w:color="auto" w:fill="FFFFFF"/>
        </w:rPr>
        <w:t>е образовательной деятельности,</w:t>
      </w:r>
      <w:r w:rsidRPr="00820482">
        <w:rPr>
          <w:color w:val="auto"/>
          <w:sz w:val="24"/>
          <w:szCs w:val="24"/>
          <w:shd w:val="clear" w:color="auto" w:fill="FFFFFF"/>
        </w:rPr>
        <w:t xml:space="preserve">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820482">
        <w:rPr>
          <w:color w:val="auto"/>
          <w:sz w:val="24"/>
          <w:szCs w:val="24"/>
          <w:shd w:val="clear" w:color="auto" w:fill="FFFFFF"/>
        </w:rPr>
        <w:t>обучающихся</w:t>
      </w:r>
      <w:proofErr w:type="gramEnd"/>
      <w:r w:rsidRPr="00820482">
        <w:rPr>
          <w:color w:val="auto"/>
          <w:sz w:val="24"/>
          <w:szCs w:val="24"/>
          <w:shd w:val="clear" w:color="auto" w:fill="FFFFFF"/>
        </w:rPr>
        <w:t>. </w:t>
      </w:r>
    </w:p>
    <w:p w:rsidR="003D279D" w:rsidRPr="00FC281E" w:rsidRDefault="003D279D" w:rsidP="002D23D8">
      <w:pPr>
        <w:jc w:val="both"/>
        <w:rPr>
          <w:color w:val="auto"/>
          <w:sz w:val="24"/>
          <w:szCs w:val="24"/>
        </w:rPr>
      </w:pPr>
      <w:r w:rsidRPr="00FC281E">
        <w:rPr>
          <w:color w:val="auto"/>
          <w:sz w:val="24"/>
          <w:szCs w:val="24"/>
        </w:rPr>
        <w:t xml:space="preserve">б) организовать учебный процесс в соответствии с Заказом на оказание </w:t>
      </w:r>
      <w:r w:rsidR="006164A1" w:rsidRPr="00FC281E">
        <w:rPr>
          <w:color w:val="auto"/>
          <w:sz w:val="24"/>
          <w:szCs w:val="24"/>
        </w:rPr>
        <w:t xml:space="preserve">платных образовательных </w:t>
      </w:r>
      <w:r w:rsidRPr="00FC281E">
        <w:rPr>
          <w:color w:val="auto"/>
          <w:sz w:val="24"/>
          <w:szCs w:val="24"/>
        </w:rPr>
        <w:t>услуг и обеспечивать необходимые условия для освоения программы работниками Заказчика;</w:t>
      </w:r>
    </w:p>
    <w:p w:rsidR="003D279D" w:rsidRPr="00820482" w:rsidRDefault="003D279D" w:rsidP="002D23D8">
      <w:pPr>
        <w:jc w:val="both"/>
        <w:rPr>
          <w:color w:val="auto"/>
          <w:sz w:val="24"/>
          <w:szCs w:val="24"/>
        </w:rPr>
      </w:pPr>
      <w:r w:rsidRPr="00FC281E">
        <w:rPr>
          <w:color w:val="auto"/>
          <w:sz w:val="24"/>
          <w:szCs w:val="24"/>
        </w:rPr>
        <w:t>в) обеспечить принимаемых на обучение работников Заказчика учебно-методическими материалами, необходимыми для учебного процесса;</w:t>
      </w:r>
    </w:p>
    <w:p w:rsidR="003D279D" w:rsidRPr="00820482" w:rsidRDefault="003D279D" w:rsidP="002D23D8">
      <w:pPr>
        <w:jc w:val="both"/>
        <w:rPr>
          <w:color w:val="auto"/>
          <w:sz w:val="24"/>
          <w:szCs w:val="24"/>
        </w:rPr>
      </w:pPr>
      <w:r w:rsidRPr="00402E45">
        <w:rPr>
          <w:color w:val="auto"/>
          <w:sz w:val="24"/>
          <w:szCs w:val="24"/>
        </w:rPr>
        <w:t xml:space="preserve">г) организовать проведение занятий, оформление и выдачу </w:t>
      </w:r>
      <w:r w:rsidR="003A1FC1" w:rsidRPr="00402E45">
        <w:rPr>
          <w:color w:val="auto"/>
          <w:sz w:val="24"/>
          <w:szCs w:val="24"/>
        </w:rPr>
        <w:t xml:space="preserve">документа </w:t>
      </w:r>
      <w:r w:rsidR="006164A1" w:rsidRPr="00402E45">
        <w:rPr>
          <w:color w:val="auto"/>
          <w:sz w:val="24"/>
          <w:szCs w:val="24"/>
        </w:rPr>
        <w:t>о квалификации,</w:t>
      </w:r>
      <w:r w:rsidR="001E4092" w:rsidRPr="00402E45">
        <w:rPr>
          <w:color w:val="auto"/>
          <w:sz w:val="24"/>
          <w:szCs w:val="24"/>
        </w:rPr>
        <w:t xml:space="preserve"> </w:t>
      </w:r>
      <w:r w:rsidR="006164A1" w:rsidRPr="00402E45">
        <w:rPr>
          <w:color w:val="auto"/>
          <w:sz w:val="24"/>
          <w:szCs w:val="24"/>
        </w:rPr>
        <w:t>образец</w:t>
      </w:r>
      <w:r w:rsidR="006164A1" w:rsidRPr="006164A1">
        <w:rPr>
          <w:color w:val="auto"/>
          <w:sz w:val="24"/>
          <w:szCs w:val="24"/>
        </w:rPr>
        <w:t xml:space="preserve"> которого устанавливается Исполнителем самостоятельно</w:t>
      </w:r>
      <w:r w:rsidR="006164A1">
        <w:rPr>
          <w:color w:val="auto"/>
          <w:sz w:val="24"/>
          <w:szCs w:val="24"/>
        </w:rPr>
        <w:t>,</w:t>
      </w:r>
      <w:r w:rsidR="006164A1" w:rsidRPr="006164A1">
        <w:rPr>
          <w:color w:val="auto"/>
          <w:sz w:val="24"/>
          <w:szCs w:val="24"/>
        </w:rPr>
        <w:t xml:space="preserve"> </w:t>
      </w:r>
      <w:r w:rsidR="001E4092" w:rsidRPr="006164A1">
        <w:rPr>
          <w:color w:val="auto"/>
          <w:sz w:val="24"/>
          <w:szCs w:val="24"/>
        </w:rPr>
        <w:t>лицам, успешно освоившим соответствующую программу и прошедшим итоговую аттестацию</w:t>
      </w:r>
      <w:r w:rsidR="003656E0" w:rsidRPr="006164A1">
        <w:rPr>
          <w:color w:val="auto"/>
          <w:sz w:val="24"/>
          <w:szCs w:val="24"/>
        </w:rPr>
        <w:t>;</w:t>
      </w:r>
    </w:p>
    <w:p w:rsidR="003D279D" w:rsidRPr="00820482" w:rsidRDefault="003D279D" w:rsidP="002D23D8">
      <w:pPr>
        <w:jc w:val="both"/>
        <w:rPr>
          <w:color w:val="auto"/>
          <w:sz w:val="24"/>
          <w:szCs w:val="24"/>
        </w:rPr>
      </w:pPr>
      <w:r w:rsidRPr="00820482">
        <w:rPr>
          <w:color w:val="auto"/>
          <w:sz w:val="24"/>
          <w:szCs w:val="24"/>
        </w:rPr>
        <w:t xml:space="preserve">д) предоставить Заказчику Акт </w:t>
      </w:r>
      <w:r w:rsidR="003656E0" w:rsidRPr="00820482">
        <w:rPr>
          <w:color w:val="auto"/>
          <w:sz w:val="24"/>
          <w:szCs w:val="24"/>
        </w:rPr>
        <w:t>об оказании услуг</w:t>
      </w:r>
      <w:r w:rsidRPr="00820482">
        <w:rPr>
          <w:color w:val="auto"/>
          <w:sz w:val="24"/>
          <w:szCs w:val="24"/>
        </w:rPr>
        <w:t xml:space="preserve"> не позднее 3 числа </w:t>
      </w:r>
      <w:r w:rsidR="002F62CE" w:rsidRPr="00820482">
        <w:rPr>
          <w:color w:val="auto"/>
          <w:sz w:val="24"/>
          <w:szCs w:val="24"/>
        </w:rPr>
        <w:t>месяца,</w:t>
      </w:r>
      <w:r w:rsidR="00966E96">
        <w:rPr>
          <w:color w:val="auto"/>
          <w:sz w:val="24"/>
          <w:szCs w:val="24"/>
        </w:rPr>
        <w:t xml:space="preserve"> следующего за </w:t>
      </w:r>
      <w:proofErr w:type="gramStart"/>
      <w:r w:rsidR="00966E96">
        <w:rPr>
          <w:color w:val="auto"/>
          <w:sz w:val="24"/>
          <w:szCs w:val="24"/>
        </w:rPr>
        <w:t>отчетным</w:t>
      </w:r>
      <w:proofErr w:type="gramEnd"/>
      <w:r w:rsidR="00966E96">
        <w:rPr>
          <w:color w:val="auto"/>
          <w:sz w:val="24"/>
          <w:szCs w:val="24"/>
        </w:rPr>
        <w:t xml:space="preserve"> и </w:t>
      </w:r>
      <w:r w:rsidRPr="00820482">
        <w:rPr>
          <w:color w:val="auto"/>
          <w:sz w:val="24"/>
          <w:szCs w:val="24"/>
        </w:rPr>
        <w:t>счет.</w:t>
      </w:r>
    </w:p>
    <w:p w:rsidR="003D279D" w:rsidRPr="00820482" w:rsidRDefault="003D279D" w:rsidP="002D23D8">
      <w:pPr>
        <w:jc w:val="both"/>
        <w:rPr>
          <w:color w:val="auto"/>
          <w:sz w:val="24"/>
          <w:szCs w:val="24"/>
        </w:rPr>
      </w:pPr>
      <w:r w:rsidRPr="00820482">
        <w:rPr>
          <w:color w:val="auto"/>
          <w:sz w:val="24"/>
          <w:szCs w:val="24"/>
        </w:rPr>
        <w:t>2.2. Заказчик обязуется:</w:t>
      </w:r>
    </w:p>
    <w:p w:rsidR="003D279D" w:rsidRPr="00820482" w:rsidRDefault="003D279D" w:rsidP="002D23D8">
      <w:pPr>
        <w:jc w:val="both"/>
        <w:rPr>
          <w:color w:val="auto"/>
          <w:sz w:val="24"/>
          <w:szCs w:val="24"/>
        </w:rPr>
      </w:pPr>
      <w:r w:rsidRPr="00820482">
        <w:rPr>
          <w:color w:val="auto"/>
          <w:sz w:val="24"/>
          <w:szCs w:val="24"/>
        </w:rPr>
        <w:lastRenderedPageBreak/>
        <w:t>а) своевременно направлять работников Заказчика на обучение и прохождение итоговой аттестации;</w:t>
      </w:r>
    </w:p>
    <w:p w:rsidR="003D279D" w:rsidRPr="00820482" w:rsidRDefault="003D279D" w:rsidP="002D23D8">
      <w:pPr>
        <w:jc w:val="both"/>
        <w:rPr>
          <w:color w:val="auto"/>
          <w:sz w:val="24"/>
          <w:szCs w:val="24"/>
        </w:rPr>
      </w:pPr>
      <w:r w:rsidRPr="00820482">
        <w:rPr>
          <w:color w:val="auto"/>
          <w:sz w:val="24"/>
          <w:szCs w:val="24"/>
        </w:rPr>
        <w:t xml:space="preserve">б) обеспечить добросовестное освоение </w:t>
      </w:r>
      <w:proofErr w:type="gramStart"/>
      <w:r w:rsidRPr="00820482">
        <w:rPr>
          <w:color w:val="auto"/>
          <w:sz w:val="24"/>
          <w:szCs w:val="24"/>
        </w:rPr>
        <w:t>Обучающимися</w:t>
      </w:r>
      <w:proofErr w:type="gramEnd"/>
      <w:r w:rsidRPr="00820482">
        <w:rPr>
          <w:color w:val="auto"/>
          <w:sz w:val="24"/>
          <w:szCs w:val="24"/>
        </w:rPr>
        <w:t xml:space="preserve"> образовательной программы, выполнение учебного плана и соблюдение правил внутреннего распорядка; </w:t>
      </w:r>
    </w:p>
    <w:p w:rsidR="003D279D" w:rsidRPr="00820482" w:rsidRDefault="003D279D" w:rsidP="002D23D8">
      <w:pPr>
        <w:jc w:val="both"/>
        <w:rPr>
          <w:color w:val="auto"/>
          <w:sz w:val="24"/>
          <w:szCs w:val="24"/>
        </w:rPr>
      </w:pPr>
      <w:r w:rsidRPr="00820482">
        <w:rPr>
          <w:color w:val="auto"/>
          <w:sz w:val="24"/>
          <w:szCs w:val="24"/>
        </w:rPr>
        <w:t>в) довести до сведения Обучающихся информацию об их правах, обязанностях и ответственности;</w:t>
      </w:r>
    </w:p>
    <w:p w:rsidR="003D279D" w:rsidRPr="00820482" w:rsidRDefault="003D279D" w:rsidP="002D23D8">
      <w:pPr>
        <w:jc w:val="both"/>
        <w:rPr>
          <w:color w:val="auto"/>
          <w:sz w:val="24"/>
          <w:szCs w:val="24"/>
        </w:rPr>
      </w:pPr>
      <w:r w:rsidRPr="00FC281E">
        <w:rPr>
          <w:color w:val="auto"/>
          <w:sz w:val="24"/>
          <w:szCs w:val="24"/>
        </w:rPr>
        <w:t xml:space="preserve">г) при обучении с применением дистанционных технологий, электронного обучения в </w:t>
      </w:r>
      <w:r w:rsidR="006164A1" w:rsidRPr="00FC281E">
        <w:rPr>
          <w:color w:val="auto"/>
          <w:sz w:val="24"/>
          <w:szCs w:val="24"/>
        </w:rPr>
        <w:t>электронной информационно-образовательной среде</w:t>
      </w:r>
      <w:r w:rsidRPr="00FC281E">
        <w:rPr>
          <w:color w:val="auto"/>
          <w:sz w:val="24"/>
          <w:szCs w:val="24"/>
        </w:rPr>
        <w:t xml:space="preserve"> Исполнителя обеспечить наличие необходимых технических и программных средств и сре</w:t>
      </w:r>
      <w:proofErr w:type="gramStart"/>
      <w:r w:rsidRPr="00FC281E">
        <w:rPr>
          <w:color w:val="auto"/>
          <w:sz w:val="24"/>
          <w:szCs w:val="24"/>
        </w:rPr>
        <w:t>дств св</w:t>
      </w:r>
      <w:proofErr w:type="gramEnd"/>
      <w:r w:rsidRPr="00FC281E">
        <w:rPr>
          <w:color w:val="auto"/>
          <w:sz w:val="24"/>
          <w:szCs w:val="24"/>
        </w:rPr>
        <w:t>язи;</w:t>
      </w:r>
      <w:r w:rsidRPr="00820482">
        <w:rPr>
          <w:color w:val="auto"/>
          <w:sz w:val="24"/>
          <w:szCs w:val="24"/>
        </w:rPr>
        <w:t xml:space="preserve"> </w:t>
      </w:r>
    </w:p>
    <w:p w:rsidR="009A1715" w:rsidRPr="00820482" w:rsidRDefault="003D279D" w:rsidP="002D23D8">
      <w:pPr>
        <w:jc w:val="both"/>
        <w:rPr>
          <w:color w:val="auto"/>
          <w:sz w:val="24"/>
          <w:szCs w:val="24"/>
        </w:rPr>
      </w:pPr>
      <w:r w:rsidRPr="00820482">
        <w:rPr>
          <w:color w:val="auto"/>
          <w:sz w:val="24"/>
          <w:szCs w:val="24"/>
        </w:rPr>
        <w:t xml:space="preserve">д) </w:t>
      </w:r>
      <w:r w:rsidR="009A1715" w:rsidRPr="00820482">
        <w:rPr>
          <w:color w:val="auto"/>
          <w:sz w:val="24"/>
          <w:szCs w:val="24"/>
        </w:rPr>
        <w:t xml:space="preserve">подписать соответствующий акт об оказании услуг не позднее 5 (Пяти) рабочих дней с момента оказания услуг и направить его в адрес Исполнителя. В случае </w:t>
      </w:r>
      <w:proofErr w:type="spellStart"/>
      <w:r w:rsidR="009A1715" w:rsidRPr="00820482">
        <w:rPr>
          <w:color w:val="auto"/>
          <w:sz w:val="24"/>
          <w:szCs w:val="24"/>
        </w:rPr>
        <w:t>неподписания</w:t>
      </w:r>
      <w:proofErr w:type="spellEnd"/>
      <w:r w:rsidR="009A1715" w:rsidRPr="00820482">
        <w:rPr>
          <w:color w:val="auto"/>
          <w:sz w:val="24"/>
          <w:szCs w:val="24"/>
        </w:rPr>
        <w:t xml:space="preserve"> в указанный срок и (или) </w:t>
      </w:r>
      <w:proofErr w:type="spellStart"/>
      <w:r w:rsidR="009A1715" w:rsidRPr="00820482">
        <w:rPr>
          <w:color w:val="auto"/>
          <w:sz w:val="24"/>
          <w:szCs w:val="24"/>
        </w:rPr>
        <w:t>ненаправления</w:t>
      </w:r>
      <w:proofErr w:type="spellEnd"/>
      <w:r w:rsidR="009A1715" w:rsidRPr="00820482">
        <w:rPr>
          <w:color w:val="auto"/>
          <w:sz w:val="24"/>
          <w:szCs w:val="24"/>
        </w:rPr>
        <w:t xml:space="preserve"> возражения услуги считаются принятыми без замечаний и подлежат оплате в установленные разделом 3 настоящего Договора сроки.</w:t>
      </w:r>
    </w:p>
    <w:p w:rsidR="003D279D" w:rsidRPr="00820482" w:rsidRDefault="009A1715" w:rsidP="002D23D8">
      <w:pPr>
        <w:jc w:val="both"/>
        <w:rPr>
          <w:color w:val="auto"/>
          <w:sz w:val="24"/>
          <w:szCs w:val="24"/>
        </w:rPr>
      </w:pPr>
      <w:r w:rsidRPr="00820482">
        <w:rPr>
          <w:color w:val="auto"/>
          <w:sz w:val="24"/>
          <w:szCs w:val="24"/>
        </w:rPr>
        <w:t xml:space="preserve">е) </w:t>
      </w:r>
      <w:r w:rsidR="003D279D" w:rsidRPr="00820482">
        <w:rPr>
          <w:color w:val="auto"/>
          <w:sz w:val="24"/>
          <w:szCs w:val="24"/>
        </w:rPr>
        <w:t xml:space="preserve">оплатить оказанные Исполнителем Услуги </w:t>
      </w:r>
      <w:r w:rsidR="003656E0" w:rsidRPr="00820482">
        <w:rPr>
          <w:color w:val="auto"/>
          <w:sz w:val="24"/>
          <w:szCs w:val="24"/>
        </w:rPr>
        <w:t>в соответствии с разделом 3 настоящего договора.</w:t>
      </w:r>
    </w:p>
    <w:p w:rsidR="003D279D" w:rsidRPr="00820482" w:rsidRDefault="003D279D" w:rsidP="002D23D8">
      <w:pPr>
        <w:jc w:val="both"/>
        <w:rPr>
          <w:color w:val="auto"/>
          <w:sz w:val="24"/>
          <w:szCs w:val="24"/>
        </w:rPr>
      </w:pPr>
      <w:r w:rsidRPr="00820482">
        <w:rPr>
          <w:color w:val="auto"/>
          <w:sz w:val="24"/>
          <w:szCs w:val="24"/>
        </w:rPr>
        <w:t>2.3. Обучающийся обязуется:</w:t>
      </w:r>
    </w:p>
    <w:p w:rsidR="003D279D" w:rsidRPr="00820482" w:rsidRDefault="003D279D" w:rsidP="002D23D8">
      <w:pPr>
        <w:jc w:val="both"/>
        <w:rPr>
          <w:color w:val="auto"/>
          <w:sz w:val="24"/>
          <w:szCs w:val="24"/>
        </w:rPr>
      </w:pPr>
      <w:r w:rsidRPr="00820482">
        <w:rPr>
          <w:color w:val="auto"/>
          <w:sz w:val="24"/>
          <w:szCs w:val="24"/>
        </w:rPr>
        <w:t>а) соблюдать требования, установленные в статье 43 Федераль</w:t>
      </w:r>
      <w:r w:rsidR="003C09B1" w:rsidRPr="00820482">
        <w:rPr>
          <w:color w:val="auto"/>
          <w:sz w:val="24"/>
          <w:szCs w:val="24"/>
        </w:rPr>
        <w:t xml:space="preserve">ного закона от 29.12.2012 </w:t>
      </w:r>
      <w:r w:rsidRPr="00820482">
        <w:rPr>
          <w:color w:val="auto"/>
          <w:sz w:val="24"/>
          <w:szCs w:val="24"/>
        </w:rPr>
        <w:t>№ 273 ФЗ «Об образовании в Российской Федерации» в том числе:</w:t>
      </w:r>
    </w:p>
    <w:p w:rsidR="003D279D" w:rsidRPr="00820482" w:rsidRDefault="003D279D" w:rsidP="002D23D8">
      <w:pPr>
        <w:jc w:val="both"/>
        <w:rPr>
          <w:color w:val="auto"/>
          <w:sz w:val="24"/>
          <w:szCs w:val="24"/>
        </w:rPr>
      </w:pPr>
      <w:r w:rsidRPr="00820482">
        <w:rPr>
          <w:color w:val="auto"/>
          <w:sz w:val="24"/>
          <w:szCs w:val="24"/>
        </w:rPr>
        <w:t xml:space="preserve"> -  выполнять задания для подготовки к занятиям, предусмотренным учебным планом, в том числе индивидуальным;</w:t>
      </w:r>
    </w:p>
    <w:p w:rsidR="003D279D" w:rsidRPr="00820482" w:rsidRDefault="003D279D" w:rsidP="002D23D8">
      <w:pPr>
        <w:jc w:val="both"/>
        <w:rPr>
          <w:color w:val="auto"/>
          <w:sz w:val="24"/>
          <w:szCs w:val="24"/>
        </w:rPr>
      </w:pPr>
      <w:r w:rsidRPr="00820482">
        <w:rPr>
          <w:color w:val="auto"/>
          <w:sz w:val="24"/>
          <w:szCs w:val="24"/>
        </w:rPr>
        <w:t xml:space="preserve"> -  извещать Исполнителя о причинах отсутствия на занятиях;</w:t>
      </w:r>
    </w:p>
    <w:p w:rsidR="003D279D" w:rsidRPr="00820482" w:rsidRDefault="003D279D" w:rsidP="002D23D8">
      <w:pPr>
        <w:jc w:val="both"/>
        <w:rPr>
          <w:color w:val="auto"/>
          <w:sz w:val="24"/>
          <w:szCs w:val="24"/>
        </w:rPr>
      </w:pPr>
      <w:r w:rsidRPr="00820482">
        <w:rPr>
          <w:color w:val="auto"/>
          <w:sz w:val="24"/>
          <w:szCs w:val="24"/>
        </w:rPr>
        <w:t xml:space="preserve"> -  соблюдать требования учредительных документов, правила внутреннего распорядка и иные локальные нормативные акты Исполнителя.</w:t>
      </w:r>
    </w:p>
    <w:p w:rsidR="003D279D" w:rsidRPr="00820482" w:rsidRDefault="003D279D" w:rsidP="002D23D8">
      <w:pPr>
        <w:jc w:val="both"/>
        <w:rPr>
          <w:color w:val="auto"/>
          <w:sz w:val="24"/>
          <w:szCs w:val="24"/>
        </w:rPr>
      </w:pPr>
      <w:r w:rsidRPr="00820482">
        <w:rPr>
          <w:color w:val="auto"/>
          <w:sz w:val="24"/>
          <w:szCs w:val="24"/>
        </w:rPr>
        <w:t>2.4. Заказчик имеет право:</w:t>
      </w:r>
    </w:p>
    <w:p w:rsidR="003D279D" w:rsidRPr="00820482" w:rsidRDefault="003D279D" w:rsidP="002D23D8">
      <w:pPr>
        <w:jc w:val="both"/>
        <w:rPr>
          <w:color w:val="auto"/>
          <w:sz w:val="24"/>
          <w:szCs w:val="24"/>
        </w:rPr>
      </w:pPr>
      <w:r w:rsidRPr="00820482">
        <w:rPr>
          <w:color w:val="auto"/>
          <w:sz w:val="24"/>
          <w:szCs w:val="24"/>
        </w:rPr>
        <w:t>а) получать от Исполнителя достоверную информацию, касающуюся содержания и характеристик образовательных программ, реализуемых Исполнителем;</w:t>
      </w:r>
    </w:p>
    <w:p w:rsidR="00FC281E" w:rsidRPr="00FC281E" w:rsidRDefault="003D279D" w:rsidP="002D23D8">
      <w:pPr>
        <w:jc w:val="both"/>
        <w:rPr>
          <w:color w:val="auto"/>
          <w:sz w:val="24"/>
          <w:szCs w:val="24"/>
        </w:rPr>
      </w:pPr>
      <w:proofErr w:type="gramStart"/>
      <w:r w:rsidRPr="00820482">
        <w:rPr>
          <w:color w:val="auto"/>
          <w:sz w:val="24"/>
          <w:szCs w:val="24"/>
        </w:rPr>
        <w:t xml:space="preserve">б) Обучающиеся вправе беспрепятственно пользоваться учебными, методическими и иными материалами, </w:t>
      </w:r>
      <w:r w:rsidRPr="00402E45">
        <w:rPr>
          <w:color w:val="auto"/>
          <w:sz w:val="24"/>
          <w:szCs w:val="24"/>
        </w:rPr>
        <w:t xml:space="preserve">размещенными </w:t>
      </w:r>
      <w:r w:rsidR="006164A1" w:rsidRPr="00402E45">
        <w:rPr>
          <w:color w:val="auto"/>
          <w:sz w:val="24"/>
          <w:szCs w:val="24"/>
        </w:rPr>
        <w:t xml:space="preserve">в библиотеке </w:t>
      </w:r>
      <w:r w:rsidR="00FC281E" w:rsidRPr="00402E45">
        <w:rPr>
          <w:color w:val="auto"/>
          <w:sz w:val="24"/>
          <w:szCs w:val="24"/>
        </w:rPr>
        <w:t>Исполните</w:t>
      </w:r>
      <w:r w:rsidR="00402E45" w:rsidRPr="00402E45">
        <w:rPr>
          <w:color w:val="auto"/>
          <w:sz w:val="24"/>
          <w:szCs w:val="24"/>
        </w:rPr>
        <w:t>ля</w:t>
      </w:r>
      <w:r w:rsidR="006164A1" w:rsidRPr="00402E45">
        <w:rPr>
          <w:color w:val="auto"/>
          <w:sz w:val="24"/>
          <w:szCs w:val="24"/>
        </w:rPr>
        <w:t xml:space="preserve"> либо</w:t>
      </w:r>
      <w:r w:rsidR="006164A1" w:rsidRPr="00820482">
        <w:rPr>
          <w:color w:val="auto"/>
          <w:sz w:val="24"/>
          <w:szCs w:val="24"/>
        </w:rPr>
        <w:t xml:space="preserve"> </w:t>
      </w:r>
      <w:r w:rsidRPr="00820482">
        <w:rPr>
          <w:color w:val="auto"/>
          <w:sz w:val="24"/>
          <w:szCs w:val="24"/>
        </w:rPr>
        <w:t xml:space="preserve">на сайте, </w:t>
      </w:r>
      <w:r w:rsidR="006164A1">
        <w:rPr>
          <w:color w:val="auto"/>
          <w:sz w:val="24"/>
          <w:szCs w:val="24"/>
        </w:rPr>
        <w:t>доступ</w:t>
      </w:r>
      <w:r w:rsidRPr="00820482">
        <w:rPr>
          <w:color w:val="auto"/>
          <w:sz w:val="24"/>
          <w:szCs w:val="24"/>
        </w:rPr>
        <w:t xml:space="preserve"> к которым предоставлен в системе дистанционного обучения. </w:t>
      </w:r>
      <w:proofErr w:type="gramEnd"/>
    </w:p>
    <w:p w:rsidR="003D279D" w:rsidRPr="00820482" w:rsidRDefault="003D279D" w:rsidP="002D23D8">
      <w:pPr>
        <w:jc w:val="both"/>
        <w:rPr>
          <w:color w:val="auto"/>
          <w:sz w:val="24"/>
          <w:szCs w:val="24"/>
        </w:rPr>
      </w:pPr>
      <w:r w:rsidRPr="00820482">
        <w:rPr>
          <w:color w:val="auto"/>
          <w:sz w:val="24"/>
          <w:szCs w:val="24"/>
        </w:rPr>
        <w:t xml:space="preserve">2.5. Исполнитель имеет право: </w:t>
      </w:r>
    </w:p>
    <w:p w:rsidR="00966E96" w:rsidRPr="006164A1" w:rsidRDefault="003D279D" w:rsidP="002D23D8">
      <w:pPr>
        <w:jc w:val="both"/>
        <w:rPr>
          <w:color w:val="auto"/>
          <w:sz w:val="24"/>
          <w:szCs w:val="24"/>
        </w:rPr>
      </w:pPr>
      <w:r w:rsidRPr="006164A1">
        <w:rPr>
          <w:color w:val="auto"/>
          <w:sz w:val="24"/>
          <w:szCs w:val="24"/>
        </w:rPr>
        <w:t xml:space="preserve">а) </w:t>
      </w:r>
      <w:r w:rsidR="00966E96" w:rsidRPr="006164A1">
        <w:rPr>
          <w:color w:val="auto"/>
          <w:sz w:val="24"/>
          <w:szCs w:val="24"/>
        </w:rPr>
        <w:t xml:space="preserve">самостоятельно осуществлять образовательный процесс, в </w:t>
      </w:r>
      <w:proofErr w:type="spellStart"/>
      <w:r w:rsidR="00966E96" w:rsidRPr="006164A1">
        <w:rPr>
          <w:color w:val="auto"/>
          <w:sz w:val="24"/>
          <w:szCs w:val="24"/>
        </w:rPr>
        <w:t>т.ч</w:t>
      </w:r>
      <w:proofErr w:type="spellEnd"/>
      <w:r w:rsidR="00966E96" w:rsidRPr="006164A1">
        <w:rPr>
          <w:color w:val="auto"/>
          <w:sz w:val="24"/>
          <w:szCs w:val="24"/>
        </w:rPr>
        <w:t xml:space="preserve">. реализовывать программы с применением дистанционных образовательных технологий и электронного обучения, устанавливать системы оценок, формы, порядок и периодичность контроля знаний </w:t>
      </w:r>
      <w:r w:rsidR="00966E96" w:rsidRPr="00FC281E">
        <w:rPr>
          <w:color w:val="auto"/>
          <w:sz w:val="24"/>
          <w:szCs w:val="24"/>
        </w:rPr>
        <w:t>слушател</w:t>
      </w:r>
      <w:r w:rsidR="006164A1" w:rsidRPr="00FC281E">
        <w:rPr>
          <w:color w:val="auto"/>
          <w:sz w:val="24"/>
          <w:szCs w:val="24"/>
        </w:rPr>
        <w:t>ей</w:t>
      </w:r>
      <w:r w:rsidR="00966E96" w:rsidRPr="00FC281E">
        <w:rPr>
          <w:color w:val="auto"/>
          <w:sz w:val="24"/>
          <w:szCs w:val="24"/>
        </w:rPr>
        <w:t>;</w:t>
      </w:r>
    </w:p>
    <w:p w:rsidR="00966E96" w:rsidRDefault="00966E96" w:rsidP="002D23D8">
      <w:pPr>
        <w:jc w:val="both"/>
        <w:rPr>
          <w:color w:val="auto"/>
          <w:sz w:val="24"/>
          <w:szCs w:val="24"/>
        </w:rPr>
      </w:pPr>
      <w:proofErr w:type="gramStart"/>
      <w:r w:rsidRPr="006164A1">
        <w:rPr>
          <w:color w:val="auto"/>
          <w:sz w:val="24"/>
          <w:szCs w:val="24"/>
        </w:rPr>
        <w:t>б) применять к Обучающимся меры поощрения и меры дисциплинарного взыскания в соответствии с законодательством Российской Федерации, уставом Исполнителя, настоящим Договором, локальными нормативными актами Исполнителя</w:t>
      </w:r>
      <w:r w:rsidR="006164A1" w:rsidRPr="006164A1">
        <w:rPr>
          <w:color w:val="auto"/>
          <w:sz w:val="24"/>
          <w:szCs w:val="24"/>
        </w:rPr>
        <w:t>;</w:t>
      </w:r>
      <w:proofErr w:type="gramEnd"/>
    </w:p>
    <w:p w:rsidR="003D279D" w:rsidRPr="00820482" w:rsidRDefault="00966E96" w:rsidP="002D23D8">
      <w:pPr>
        <w:jc w:val="both"/>
        <w:rPr>
          <w:color w:val="auto"/>
          <w:sz w:val="24"/>
          <w:szCs w:val="24"/>
        </w:rPr>
      </w:pPr>
      <w:proofErr w:type="gramStart"/>
      <w:r>
        <w:rPr>
          <w:color w:val="auto"/>
          <w:sz w:val="24"/>
          <w:szCs w:val="24"/>
        </w:rPr>
        <w:t xml:space="preserve">в) </w:t>
      </w:r>
      <w:r w:rsidR="003D279D" w:rsidRPr="00820482">
        <w:rPr>
          <w:color w:val="auto"/>
          <w:sz w:val="24"/>
          <w:szCs w:val="24"/>
        </w:rPr>
        <w:t>отчислять работников Заказчика, проходящих обучение, по основаниям и в порядке,</w:t>
      </w:r>
      <w:r>
        <w:rPr>
          <w:color w:val="auto"/>
          <w:sz w:val="24"/>
          <w:szCs w:val="24"/>
        </w:rPr>
        <w:t xml:space="preserve"> </w:t>
      </w:r>
      <w:r w:rsidR="003D279D" w:rsidRPr="00820482">
        <w:rPr>
          <w:color w:val="auto"/>
          <w:sz w:val="24"/>
          <w:szCs w:val="24"/>
        </w:rPr>
        <w:t xml:space="preserve">предусмотренном законодательством Российской Федерации, Уставом образовательной организации, в том числе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w:t>
      </w:r>
      <w:r w:rsidR="003D279D" w:rsidRPr="00FC281E">
        <w:rPr>
          <w:color w:val="auto"/>
          <w:sz w:val="24"/>
          <w:szCs w:val="24"/>
        </w:rPr>
        <w:t xml:space="preserve">оказание </w:t>
      </w:r>
      <w:r w:rsidR="003E62A4" w:rsidRPr="00FC281E">
        <w:rPr>
          <w:color w:val="auto"/>
          <w:sz w:val="24"/>
          <w:szCs w:val="24"/>
        </w:rPr>
        <w:t>платных образовательных у</w:t>
      </w:r>
      <w:r w:rsidR="003D279D" w:rsidRPr="00FC281E">
        <w:rPr>
          <w:color w:val="auto"/>
          <w:sz w:val="24"/>
          <w:szCs w:val="24"/>
        </w:rPr>
        <w:t>слуг, о чем Заказчик информируется в трехдневный срок.</w:t>
      </w:r>
      <w:proofErr w:type="gramEnd"/>
    </w:p>
    <w:p w:rsidR="003D279D" w:rsidRPr="00820482" w:rsidRDefault="003D279D" w:rsidP="002D23D8">
      <w:pPr>
        <w:jc w:val="both"/>
        <w:rPr>
          <w:color w:val="auto"/>
          <w:sz w:val="24"/>
          <w:szCs w:val="24"/>
        </w:rPr>
      </w:pPr>
      <w:r w:rsidRPr="00820482">
        <w:rPr>
          <w:color w:val="auto"/>
          <w:sz w:val="24"/>
          <w:szCs w:val="24"/>
        </w:rPr>
        <w:t>2.6 </w:t>
      </w:r>
      <w:proofErr w:type="gramStart"/>
      <w:r w:rsidRPr="00820482">
        <w:rPr>
          <w:color w:val="auto"/>
          <w:sz w:val="24"/>
          <w:szCs w:val="24"/>
        </w:rPr>
        <w:t>Обучающийся</w:t>
      </w:r>
      <w:proofErr w:type="gramEnd"/>
      <w:r w:rsidRPr="00820482">
        <w:rPr>
          <w:color w:val="auto"/>
          <w:sz w:val="24"/>
          <w:szCs w:val="24"/>
        </w:rPr>
        <w:t xml:space="preserve"> имеет право:</w:t>
      </w:r>
    </w:p>
    <w:p w:rsidR="003D279D" w:rsidRPr="00820482" w:rsidRDefault="003D279D" w:rsidP="002D23D8">
      <w:pPr>
        <w:jc w:val="both"/>
        <w:rPr>
          <w:color w:val="auto"/>
          <w:sz w:val="24"/>
          <w:szCs w:val="24"/>
        </w:rPr>
      </w:pPr>
      <w:r w:rsidRPr="00820482">
        <w:rPr>
          <w:color w:val="auto"/>
          <w:sz w:val="24"/>
          <w:szCs w:val="24"/>
        </w:rPr>
        <w:t>а)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sidR="001E4092" w:rsidRPr="00820482">
        <w:rPr>
          <w:color w:val="auto"/>
          <w:sz w:val="24"/>
          <w:szCs w:val="24"/>
        </w:rPr>
        <w:t>.</w:t>
      </w:r>
    </w:p>
    <w:p w:rsidR="003D279D" w:rsidRPr="00820482" w:rsidRDefault="003D279D" w:rsidP="002D23D8">
      <w:pPr>
        <w:jc w:val="both"/>
        <w:rPr>
          <w:color w:val="auto"/>
          <w:sz w:val="24"/>
          <w:szCs w:val="24"/>
        </w:rPr>
      </w:pPr>
      <w:r w:rsidRPr="00820482">
        <w:rPr>
          <w:color w:val="auto"/>
          <w:sz w:val="24"/>
          <w:szCs w:val="24"/>
        </w:rPr>
        <w:t>б) обращаться к исполнителю по воп</w:t>
      </w:r>
      <w:r w:rsidR="003E62A4">
        <w:rPr>
          <w:color w:val="auto"/>
          <w:sz w:val="24"/>
          <w:szCs w:val="24"/>
        </w:rPr>
        <w:t>росам</w:t>
      </w:r>
      <w:r w:rsidR="003E62A4" w:rsidRPr="00FC281E">
        <w:rPr>
          <w:color w:val="auto"/>
          <w:sz w:val="24"/>
          <w:szCs w:val="24"/>
        </w:rPr>
        <w:t>, касающим</w:t>
      </w:r>
      <w:r w:rsidRPr="00FC281E">
        <w:rPr>
          <w:color w:val="auto"/>
          <w:sz w:val="24"/>
          <w:szCs w:val="24"/>
        </w:rPr>
        <w:t>ся образовательного</w:t>
      </w:r>
      <w:r w:rsidRPr="00820482">
        <w:rPr>
          <w:color w:val="auto"/>
          <w:sz w:val="24"/>
          <w:szCs w:val="24"/>
        </w:rPr>
        <w:t xml:space="preserve"> процесса</w:t>
      </w:r>
      <w:r w:rsidR="003E62A4">
        <w:rPr>
          <w:color w:val="auto"/>
          <w:sz w:val="24"/>
          <w:szCs w:val="24"/>
        </w:rPr>
        <w:t>;</w:t>
      </w:r>
    </w:p>
    <w:p w:rsidR="003D279D" w:rsidRDefault="003D279D" w:rsidP="002D23D8">
      <w:pPr>
        <w:jc w:val="both"/>
        <w:rPr>
          <w:color w:val="auto"/>
          <w:sz w:val="24"/>
          <w:szCs w:val="24"/>
        </w:rPr>
      </w:pPr>
      <w:r w:rsidRPr="00820482">
        <w:rPr>
          <w:color w:val="auto"/>
          <w:sz w:val="24"/>
          <w:szCs w:val="24"/>
        </w:rPr>
        <w:t xml:space="preserve">в) получать полную и достоверную информацию об оценке своих знаний, умения, навыков и компетенций, </w:t>
      </w:r>
      <w:r w:rsidR="0061628E">
        <w:rPr>
          <w:color w:val="auto"/>
          <w:sz w:val="24"/>
          <w:szCs w:val="24"/>
        </w:rPr>
        <w:t>а также о критериях этой оценки;</w:t>
      </w:r>
    </w:p>
    <w:p w:rsidR="00A12C3C" w:rsidRDefault="0061628E" w:rsidP="002D23D8">
      <w:pPr>
        <w:jc w:val="both"/>
        <w:rPr>
          <w:color w:val="auto"/>
          <w:sz w:val="24"/>
          <w:szCs w:val="24"/>
        </w:rPr>
      </w:pPr>
      <w:r w:rsidRPr="003E62A4">
        <w:rPr>
          <w:color w:val="auto"/>
          <w:sz w:val="24"/>
          <w:szCs w:val="24"/>
        </w:rPr>
        <w:t>г) иные академические права в соответствии с частью 1 статьи 34 Федерального закона от 29 декабря 2012 г. № 273-ФЗ «Об образовании в Российской Федерации» (в части, не противоречащей статусу Обучающийся).</w:t>
      </w:r>
    </w:p>
    <w:p w:rsidR="0061628E" w:rsidRPr="00820482" w:rsidRDefault="0061628E" w:rsidP="002D23D8">
      <w:pPr>
        <w:jc w:val="both"/>
        <w:rPr>
          <w:color w:val="auto"/>
          <w:sz w:val="24"/>
          <w:szCs w:val="24"/>
        </w:rPr>
      </w:pPr>
    </w:p>
    <w:p w:rsidR="003D279D" w:rsidRPr="00820482" w:rsidRDefault="003D279D" w:rsidP="002D23D8">
      <w:pPr>
        <w:jc w:val="center"/>
        <w:rPr>
          <w:b/>
          <w:bCs/>
          <w:color w:val="auto"/>
          <w:sz w:val="24"/>
          <w:szCs w:val="24"/>
        </w:rPr>
      </w:pPr>
      <w:r w:rsidRPr="00820482">
        <w:rPr>
          <w:b/>
          <w:bCs/>
          <w:color w:val="auto"/>
          <w:sz w:val="24"/>
          <w:szCs w:val="24"/>
        </w:rPr>
        <w:t>3.Стоимость оказания услуг, порядок и условия расчета</w:t>
      </w:r>
    </w:p>
    <w:p w:rsidR="003D279D" w:rsidRPr="00820482" w:rsidRDefault="003D279D" w:rsidP="002D23D8">
      <w:pPr>
        <w:jc w:val="both"/>
        <w:rPr>
          <w:bCs/>
          <w:color w:val="auto"/>
          <w:sz w:val="24"/>
          <w:szCs w:val="24"/>
        </w:rPr>
      </w:pPr>
      <w:r w:rsidRPr="00820482">
        <w:rPr>
          <w:bCs/>
          <w:color w:val="auto"/>
          <w:sz w:val="24"/>
          <w:szCs w:val="24"/>
        </w:rPr>
        <w:t>3.1.</w:t>
      </w:r>
      <w:r w:rsidRPr="00820482">
        <w:rPr>
          <w:color w:val="auto"/>
          <w:sz w:val="24"/>
          <w:szCs w:val="24"/>
        </w:rPr>
        <w:t> </w:t>
      </w:r>
      <w:r w:rsidRPr="00820482">
        <w:rPr>
          <w:bCs/>
          <w:color w:val="auto"/>
          <w:sz w:val="24"/>
          <w:szCs w:val="24"/>
        </w:rPr>
        <w:t>Цена договора устанавливается в российских рублях.</w:t>
      </w:r>
    </w:p>
    <w:p w:rsidR="003D279D" w:rsidRPr="00820482" w:rsidRDefault="003D279D" w:rsidP="002D23D8">
      <w:pPr>
        <w:jc w:val="both"/>
        <w:rPr>
          <w:bCs/>
          <w:color w:val="auto"/>
          <w:sz w:val="24"/>
          <w:szCs w:val="24"/>
        </w:rPr>
      </w:pPr>
      <w:r w:rsidRPr="00820482">
        <w:rPr>
          <w:bCs/>
          <w:color w:val="auto"/>
          <w:sz w:val="24"/>
          <w:szCs w:val="24"/>
        </w:rPr>
        <w:lastRenderedPageBreak/>
        <w:t xml:space="preserve">3.2. Цена договора в соответствии с расчетом </w:t>
      </w:r>
      <w:r w:rsidR="00A41D0F" w:rsidRPr="00820482">
        <w:rPr>
          <w:color w:val="auto"/>
          <w:sz w:val="24"/>
          <w:szCs w:val="24"/>
        </w:rPr>
        <w:t>(Приложение № 2</w:t>
      </w:r>
      <w:r w:rsidRPr="00820482">
        <w:rPr>
          <w:color w:val="auto"/>
          <w:sz w:val="24"/>
          <w:szCs w:val="24"/>
        </w:rPr>
        <w:t>)</w:t>
      </w:r>
      <w:r w:rsidRPr="00820482">
        <w:rPr>
          <w:bCs/>
          <w:color w:val="auto"/>
          <w:sz w:val="24"/>
          <w:szCs w:val="24"/>
        </w:rPr>
        <w:t xml:space="preserve"> к Договору составляет </w:t>
      </w:r>
      <w:r w:rsidR="001E4092" w:rsidRPr="00820482">
        <w:rPr>
          <w:bCs/>
          <w:color w:val="auto"/>
          <w:sz w:val="24"/>
          <w:szCs w:val="24"/>
        </w:rPr>
        <w:t>____________________</w:t>
      </w:r>
      <w:r w:rsidRPr="00820482">
        <w:rPr>
          <w:bCs/>
          <w:color w:val="auto"/>
          <w:sz w:val="24"/>
          <w:szCs w:val="24"/>
        </w:rPr>
        <w:t xml:space="preserve"> руб. 00 коп</w:t>
      </w:r>
      <w:proofErr w:type="gramStart"/>
      <w:r w:rsidRPr="00820482">
        <w:rPr>
          <w:bCs/>
          <w:color w:val="auto"/>
          <w:sz w:val="24"/>
          <w:szCs w:val="24"/>
        </w:rPr>
        <w:t>.</w:t>
      </w:r>
      <w:proofErr w:type="gramEnd"/>
      <w:r w:rsidRPr="00820482">
        <w:rPr>
          <w:bCs/>
          <w:color w:val="auto"/>
          <w:sz w:val="24"/>
          <w:szCs w:val="24"/>
        </w:rPr>
        <w:t xml:space="preserve"> (</w:t>
      </w:r>
      <w:r w:rsidR="001E4092" w:rsidRPr="00820482">
        <w:rPr>
          <w:bCs/>
          <w:color w:val="auto"/>
          <w:sz w:val="24"/>
          <w:szCs w:val="24"/>
        </w:rPr>
        <w:t>________________</w:t>
      </w:r>
      <w:proofErr w:type="gramStart"/>
      <w:r w:rsidR="005F051C" w:rsidRPr="00820482">
        <w:rPr>
          <w:bCs/>
          <w:color w:val="auto"/>
          <w:sz w:val="24"/>
          <w:szCs w:val="24"/>
        </w:rPr>
        <w:t>р</w:t>
      </w:r>
      <w:proofErr w:type="gramEnd"/>
      <w:r w:rsidR="005F051C" w:rsidRPr="00820482">
        <w:rPr>
          <w:bCs/>
          <w:color w:val="auto"/>
          <w:sz w:val="24"/>
          <w:szCs w:val="24"/>
        </w:rPr>
        <w:t>ублей</w:t>
      </w:r>
      <w:r w:rsidRPr="00820482">
        <w:rPr>
          <w:bCs/>
          <w:color w:val="auto"/>
          <w:sz w:val="24"/>
          <w:szCs w:val="24"/>
        </w:rPr>
        <w:t xml:space="preserve">) и в соответствии с подпунктом 14 пункта 2 статьи 149 Налогового кодекса Российской Федерации налогом на добавленную стоимость не облагается. </w:t>
      </w:r>
    </w:p>
    <w:p w:rsidR="003D279D" w:rsidRPr="00820482" w:rsidRDefault="003D279D" w:rsidP="002D23D8">
      <w:pPr>
        <w:jc w:val="both"/>
        <w:rPr>
          <w:bCs/>
          <w:color w:val="auto"/>
          <w:sz w:val="24"/>
          <w:szCs w:val="24"/>
        </w:rPr>
      </w:pPr>
      <w:r w:rsidRPr="00820482">
        <w:rPr>
          <w:bCs/>
          <w:color w:val="auto"/>
          <w:sz w:val="24"/>
          <w:szCs w:val="24"/>
        </w:rPr>
        <w:t xml:space="preserve">3.3. Оплата производится Заказчиком путем перечисления денежных средств на расчетный счет Исполнителя в размере </w:t>
      </w:r>
      <w:r w:rsidR="001E4092" w:rsidRPr="00820482">
        <w:rPr>
          <w:bCs/>
          <w:color w:val="auto"/>
          <w:sz w:val="24"/>
          <w:szCs w:val="24"/>
        </w:rPr>
        <w:t>____________________, в следующем порядке:</w:t>
      </w:r>
      <w:r w:rsidRPr="00820482">
        <w:rPr>
          <w:bCs/>
          <w:color w:val="auto"/>
          <w:sz w:val="24"/>
          <w:szCs w:val="24"/>
        </w:rPr>
        <w:t xml:space="preserve"> </w:t>
      </w:r>
      <w:r w:rsidR="001E4092" w:rsidRPr="00820482">
        <w:rPr>
          <w:bCs/>
          <w:color w:val="auto"/>
          <w:sz w:val="24"/>
          <w:szCs w:val="24"/>
        </w:rPr>
        <w:t>______________________________________________________________</w:t>
      </w:r>
      <w:r w:rsidRPr="00820482">
        <w:rPr>
          <w:bCs/>
          <w:color w:val="auto"/>
          <w:sz w:val="24"/>
          <w:szCs w:val="24"/>
        </w:rPr>
        <w:t>. Днем оплаты считается день поступления денежных средств на расчетный счет Исполнителя.</w:t>
      </w:r>
    </w:p>
    <w:p w:rsidR="003D279D" w:rsidRPr="00FC281E" w:rsidRDefault="003D279D" w:rsidP="002D23D8">
      <w:pPr>
        <w:jc w:val="both"/>
        <w:rPr>
          <w:color w:val="auto"/>
          <w:sz w:val="24"/>
          <w:szCs w:val="24"/>
        </w:rPr>
      </w:pPr>
      <w:r w:rsidRPr="00FC281E">
        <w:rPr>
          <w:color w:val="auto"/>
          <w:sz w:val="24"/>
          <w:szCs w:val="24"/>
        </w:rPr>
        <w:t xml:space="preserve">3.4. Оплата </w:t>
      </w:r>
      <w:r w:rsidR="003E62A4" w:rsidRPr="00FC281E">
        <w:rPr>
          <w:color w:val="auto"/>
          <w:sz w:val="24"/>
          <w:szCs w:val="24"/>
        </w:rPr>
        <w:t xml:space="preserve">платных образовательных услуг </w:t>
      </w:r>
      <w:r w:rsidRPr="00FC281E">
        <w:rPr>
          <w:color w:val="auto"/>
          <w:sz w:val="24"/>
          <w:szCs w:val="24"/>
        </w:rPr>
        <w:t>производится в форме безналичных расчетов.</w:t>
      </w:r>
    </w:p>
    <w:p w:rsidR="003D279D" w:rsidRPr="00FC281E" w:rsidRDefault="003D279D" w:rsidP="002D23D8">
      <w:pPr>
        <w:jc w:val="both"/>
        <w:rPr>
          <w:color w:val="auto"/>
          <w:sz w:val="24"/>
          <w:szCs w:val="24"/>
        </w:rPr>
      </w:pPr>
      <w:r w:rsidRPr="00FC281E">
        <w:rPr>
          <w:color w:val="auto"/>
          <w:sz w:val="24"/>
          <w:szCs w:val="24"/>
        </w:rPr>
        <w:t>3.5. В случае отчисления работника Заказчика по пр</w:t>
      </w:r>
      <w:r w:rsidR="002651AF" w:rsidRPr="00FC281E">
        <w:rPr>
          <w:color w:val="auto"/>
          <w:sz w:val="24"/>
          <w:szCs w:val="24"/>
        </w:rPr>
        <w:t>ичинам, указанным в подпункте «в</w:t>
      </w:r>
      <w:r w:rsidRPr="00FC281E">
        <w:rPr>
          <w:color w:val="auto"/>
          <w:sz w:val="24"/>
          <w:szCs w:val="24"/>
        </w:rPr>
        <w:t>» пункта 2.</w:t>
      </w:r>
      <w:r w:rsidR="00EA0C73" w:rsidRPr="00FC281E">
        <w:rPr>
          <w:color w:val="auto"/>
          <w:sz w:val="24"/>
          <w:szCs w:val="24"/>
        </w:rPr>
        <w:t>5</w:t>
      </w:r>
      <w:r w:rsidRPr="00FC281E">
        <w:rPr>
          <w:color w:val="auto"/>
          <w:sz w:val="24"/>
          <w:szCs w:val="24"/>
        </w:rPr>
        <w:t xml:space="preserve"> Договора, услуги Исполнителя оплачиваются в объеме, равном фактически оказанным Услугам.</w:t>
      </w:r>
    </w:p>
    <w:p w:rsidR="003D279D" w:rsidRPr="00820482" w:rsidRDefault="003D279D" w:rsidP="002D23D8">
      <w:pPr>
        <w:jc w:val="both"/>
        <w:rPr>
          <w:color w:val="auto"/>
          <w:sz w:val="24"/>
          <w:szCs w:val="24"/>
        </w:rPr>
      </w:pPr>
      <w:r w:rsidRPr="00FC281E">
        <w:rPr>
          <w:color w:val="auto"/>
          <w:sz w:val="24"/>
          <w:szCs w:val="24"/>
        </w:rPr>
        <w:t xml:space="preserve">3.6. Обязательства Заказчика по оплате </w:t>
      </w:r>
      <w:r w:rsidR="003E62A4" w:rsidRPr="00FC281E">
        <w:rPr>
          <w:color w:val="auto"/>
          <w:sz w:val="24"/>
          <w:szCs w:val="24"/>
        </w:rPr>
        <w:t xml:space="preserve">платных образовательных услуг </w:t>
      </w:r>
      <w:r w:rsidRPr="00FC281E">
        <w:rPr>
          <w:color w:val="auto"/>
          <w:sz w:val="24"/>
          <w:szCs w:val="24"/>
        </w:rPr>
        <w:t>считаются надлежащим образом исполненными с момента поступления денежных средств на счет Исполнителя.</w:t>
      </w:r>
    </w:p>
    <w:p w:rsidR="001E4092" w:rsidRPr="00820482" w:rsidRDefault="001E4092" w:rsidP="002D23D8">
      <w:pPr>
        <w:jc w:val="center"/>
        <w:rPr>
          <w:b/>
          <w:bCs/>
          <w:color w:val="auto"/>
          <w:sz w:val="24"/>
          <w:szCs w:val="24"/>
        </w:rPr>
      </w:pPr>
    </w:p>
    <w:p w:rsidR="003D279D" w:rsidRPr="00820482" w:rsidRDefault="003D279D" w:rsidP="002D23D8">
      <w:pPr>
        <w:jc w:val="center"/>
        <w:rPr>
          <w:b/>
          <w:bCs/>
          <w:color w:val="auto"/>
          <w:sz w:val="24"/>
          <w:szCs w:val="24"/>
        </w:rPr>
      </w:pPr>
      <w:r w:rsidRPr="00820482">
        <w:rPr>
          <w:b/>
          <w:bCs/>
          <w:color w:val="auto"/>
          <w:sz w:val="24"/>
          <w:szCs w:val="24"/>
        </w:rPr>
        <w:t>4.Ответственность сторон и решение споров</w:t>
      </w:r>
    </w:p>
    <w:p w:rsidR="003D279D" w:rsidRPr="00820482" w:rsidRDefault="003D279D" w:rsidP="002D23D8">
      <w:pPr>
        <w:pStyle w:val="s1"/>
        <w:spacing w:before="0" w:beforeAutospacing="0" w:after="0" w:afterAutospacing="0"/>
        <w:jc w:val="both"/>
      </w:pPr>
      <w:r w:rsidRPr="00820482">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D279D" w:rsidRPr="00820482" w:rsidRDefault="003D279D" w:rsidP="002D23D8">
      <w:pPr>
        <w:pStyle w:val="s1"/>
        <w:spacing w:before="0" w:beforeAutospacing="0" w:after="0" w:afterAutospacing="0"/>
        <w:jc w:val="both"/>
      </w:pPr>
      <w:r w:rsidRPr="00820482">
        <w:t>4.2. При обнаружении </w:t>
      </w:r>
      <w:hyperlink r:id="rId7" w:anchor="/document/70436460/entry/123" w:history="1">
        <w:r w:rsidRPr="00820482">
          <w:rPr>
            <w:rStyle w:val="af0"/>
            <w:color w:val="auto"/>
            <w:u w:val="none"/>
          </w:rPr>
          <w:t>недостатка платных образовательных услуг</w:t>
        </w:r>
      </w:hyperlink>
      <w:r w:rsidRPr="00820482">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D279D" w:rsidRPr="00820482" w:rsidRDefault="003D279D" w:rsidP="002D23D8">
      <w:pPr>
        <w:pStyle w:val="s1"/>
        <w:spacing w:before="0" w:beforeAutospacing="0" w:after="0" w:afterAutospacing="0"/>
        <w:jc w:val="both"/>
      </w:pPr>
      <w:r w:rsidRPr="00820482">
        <w:t>а) безвозмездного оказания образовательных услуг;</w:t>
      </w:r>
    </w:p>
    <w:p w:rsidR="003D279D" w:rsidRPr="00820482" w:rsidRDefault="003D279D" w:rsidP="002D23D8">
      <w:pPr>
        <w:pStyle w:val="s1"/>
        <w:spacing w:before="0" w:beforeAutospacing="0" w:after="0" w:afterAutospacing="0"/>
        <w:jc w:val="both"/>
      </w:pPr>
      <w:r w:rsidRPr="00820482">
        <w:t>б) соразмерного уменьшения стоимости оказанных платных образовательных услуг;</w:t>
      </w:r>
    </w:p>
    <w:p w:rsidR="003D279D" w:rsidRPr="00820482" w:rsidRDefault="003D279D" w:rsidP="002D23D8">
      <w:pPr>
        <w:pStyle w:val="s1"/>
        <w:spacing w:before="0" w:beforeAutospacing="0" w:after="0" w:afterAutospacing="0"/>
        <w:jc w:val="both"/>
      </w:pPr>
      <w:r w:rsidRPr="00820482">
        <w:t>в) возмещения понесенных им расходов по устранению недостатков</w:t>
      </w:r>
      <w:r w:rsidR="00DE25DF" w:rsidRPr="00820482">
        <w:t>,</w:t>
      </w:r>
      <w:r w:rsidRPr="00820482">
        <w:t xml:space="preserve"> оказанных платных образовательных услуг своими силами или третьими лицами.</w:t>
      </w:r>
    </w:p>
    <w:p w:rsidR="003D279D" w:rsidRPr="00820482" w:rsidRDefault="003D279D" w:rsidP="002D23D8">
      <w:pPr>
        <w:pStyle w:val="s1"/>
        <w:spacing w:before="0" w:beforeAutospacing="0" w:after="0" w:afterAutospacing="0"/>
        <w:jc w:val="both"/>
      </w:pPr>
      <w:r w:rsidRPr="00820482">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D279D" w:rsidRPr="00820482" w:rsidRDefault="003D279D" w:rsidP="002D23D8">
      <w:pPr>
        <w:pStyle w:val="s1"/>
        <w:spacing w:before="0" w:beforeAutospacing="0" w:after="0" w:afterAutospacing="0"/>
        <w:jc w:val="both"/>
      </w:pPr>
      <w:r w:rsidRPr="00820482">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D279D" w:rsidRPr="00820482" w:rsidRDefault="003D279D" w:rsidP="002D23D8">
      <w:pPr>
        <w:pStyle w:val="s1"/>
        <w:spacing w:before="0" w:beforeAutospacing="0" w:after="0" w:afterAutospacing="0"/>
        <w:jc w:val="both"/>
      </w:pPr>
      <w:r w:rsidRPr="00820482">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D279D" w:rsidRPr="00820482" w:rsidRDefault="003D279D" w:rsidP="002D23D8">
      <w:pPr>
        <w:pStyle w:val="s1"/>
        <w:spacing w:before="0" w:beforeAutospacing="0" w:after="0" w:afterAutospacing="0"/>
        <w:jc w:val="both"/>
      </w:pPr>
      <w:r w:rsidRPr="00820482">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D279D" w:rsidRPr="00820482" w:rsidRDefault="003D279D" w:rsidP="002D23D8">
      <w:pPr>
        <w:pStyle w:val="s1"/>
        <w:spacing w:before="0" w:beforeAutospacing="0" w:after="0" w:afterAutospacing="0"/>
        <w:jc w:val="both"/>
      </w:pPr>
      <w:r w:rsidRPr="00820482">
        <w:t>в) потребовать уменьшения стоимости платных образовательных услуг;</w:t>
      </w:r>
    </w:p>
    <w:p w:rsidR="003D279D" w:rsidRPr="00820482" w:rsidRDefault="003D279D" w:rsidP="002D23D8">
      <w:pPr>
        <w:pStyle w:val="s1"/>
        <w:spacing w:before="0" w:beforeAutospacing="0" w:after="0" w:afterAutospacing="0"/>
        <w:jc w:val="both"/>
      </w:pPr>
      <w:r w:rsidRPr="00820482">
        <w:t>г) расторгнуть договор.</w:t>
      </w:r>
    </w:p>
    <w:p w:rsidR="003D279D" w:rsidRPr="00820482" w:rsidRDefault="003D279D" w:rsidP="002D23D8">
      <w:pPr>
        <w:pStyle w:val="s1"/>
        <w:spacing w:before="0" w:beforeAutospacing="0" w:after="0" w:afterAutospacing="0"/>
        <w:jc w:val="both"/>
      </w:pPr>
      <w:r w:rsidRPr="00820482">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D279D" w:rsidRPr="00820482" w:rsidRDefault="00980EB2" w:rsidP="002D23D8">
      <w:pPr>
        <w:pStyle w:val="s1"/>
        <w:spacing w:before="0" w:beforeAutospacing="0" w:after="0" w:afterAutospacing="0"/>
        <w:jc w:val="both"/>
      </w:pPr>
      <w:r>
        <w:t>4.6. По инициативе И</w:t>
      </w:r>
      <w:r w:rsidR="003D279D" w:rsidRPr="00820482">
        <w:t>сполнителя договор, может быть, расторгнут в одностороннем порядке в следующем случае:</w:t>
      </w:r>
    </w:p>
    <w:p w:rsidR="003D279D" w:rsidRPr="00820482" w:rsidRDefault="003D279D" w:rsidP="002D23D8">
      <w:pPr>
        <w:pStyle w:val="s1"/>
        <w:spacing w:before="0" w:beforeAutospacing="0" w:after="0" w:afterAutospacing="0"/>
        <w:jc w:val="both"/>
      </w:pPr>
      <w:r w:rsidRPr="00820482">
        <w:t xml:space="preserve">а) невыполнение </w:t>
      </w:r>
      <w:proofErr w:type="gramStart"/>
      <w:r w:rsidRPr="00820482">
        <w:t>обучающимся</w:t>
      </w:r>
      <w:proofErr w:type="gramEnd"/>
      <w:r w:rsidRPr="00820482">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D279D" w:rsidRPr="00820482" w:rsidRDefault="003D279D" w:rsidP="002D23D8">
      <w:pPr>
        <w:pStyle w:val="s1"/>
        <w:spacing w:before="0" w:beforeAutospacing="0" w:after="0" w:afterAutospacing="0"/>
        <w:jc w:val="both"/>
      </w:pPr>
      <w:r w:rsidRPr="00820482">
        <w:lastRenderedPageBreak/>
        <w:t>б)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D279D" w:rsidRPr="00820482" w:rsidRDefault="003D279D" w:rsidP="002D23D8">
      <w:pPr>
        <w:pStyle w:val="s1"/>
        <w:spacing w:before="0" w:beforeAutospacing="0" w:after="0" w:afterAutospacing="0"/>
        <w:jc w:val="both"/>
      </w:pPr>
      <w:r w:rsidRPr="00820482">
        <w:t>в) просрочка оплаты стоимости платных образовательных услуг;</w:t>
      </w:r>
    </w:p>
    <w:p w:rsidR="003D279D" w:rsidRPr="00820482" w:rsidRDefault="003D279D" w:rsidP="002D23D8">
      <w:pPr>
        <w:pStyle w:val="s1"/>
        <w:spacing w:before="0" w:beforeAutospacing="0" w:after="0" w:afterAutospacing="0"/>
        <w:jc w:val="both"/>
      </w:pPr>
      <w:r w:rsidRPr="00820482">
        <w:t>г)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D279D" w:rsidRPr="00820482" w:rsidRDefault="003E62A4" w:rsidP="002D23D8">
      <w:pPr>
        <w:pStyle w:val="21"/>
        <w:jc w:val="both"/>
        <w:rPr>
          <w:color w:val="auto"/>
          <w:sz w:val="24"/>
          <w:szCs w:val="24"/>
        </w:rPr>
      </w:pPr>
      <w:r>
        <w:rPr>
          <w:color w:val="auto"/>
          <w:sz w:val="24"/>
          <w:szCs w:val="24"/>
        </w:rPr>
        <w:t xml:space="preserve">4.7. В случае просрочки исполнения </w:t>
      </w:r>
      <w:r w:rsidR="003D279D" w:rsidRPr="00820482">
        <w:rPr>
          <w:color w:val="auto"/>
          <w:sz w:val="24"/>
          <w:szCs w:val="24"/>
        </w:rPr>
        <w:t xml:space="preserve">Исполнителем обязательств, предусмотренных Договором, Заказчик </w:t>
      </w:r>
      <w:r w:rsidR="009A3D0A" w:rsidRPr="00820482">
        <w:rPr>
          <w:color w:val="auto"/>
          <w:sz w:val="24"/>
          <w:szCs w:val="24"/>
          <w:lang w:val="ru-RU"/>
        </w:rPr>
        <w:t>вправе потребовать уплаты пени в размере</w:t>
      </w:r>
      <w:r w:rsidR="003D279D" w:rsidRPr="00820482">
        <w:rPr>
          <w:color w:val="auto"/>
          <w:sz w:val="24"/>
          <w:szCs w:val="24"/>
        </w:rPr>
        <w:t xml:space="preserve"> </w:t>
      </w:r>
      <w:r w:rsidR="009A3D0A" w:rsidRPr="00820482">
        <w:rPr>
          <w:color w:val="auto"/>
          <w:sz w:val="24"/>
          <w:szCs w:val="24"/>
        </w:rPr>
        <w:t xml:space="preserve">действующей на дату уплаты пени ключевой ставки Центрального банка Российской Федерации от неуплаченной в срок суммы. </w:t>
      </w:r>
      <w:r w:rsidR="003D279D" w:rsidRPr="00820482">
        <w:rPr>
          <w:color w:val="auto"/>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3D279D" w:rsidRPr="00820482" w:rsidRDefault="003D279D" w:rsidP="002D23D8">
      <w:pPr>
        <w:pStyle w:val="21"/>
        <w:jc w:val="both"/>
        <w:rPr>
          <w:color w:val="auto"/>
          <w:sz w:val="24"/>
          <w:szCs w:val="24"/>
        </w:rPr>
      </w:pPr>
      <w:r w:rsidRPr="00820482">
        <w:rPr>
          <w:color w:val="auto"/>
          <w:sz w:val="24"/>
          <w:szCs w:val="24"/>
        </w:rPr>
        <w:t>4.8. В случае просрочки исполнения Заказчиком срока оплаты оказанных по Договору услуг Исполнитель вправе потребовать уплаты пени в размере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 по оплате оказанных услуг. В случае нарушения Исполнителем сроков оказания услуг, предусмотренных Договором, Заказчик не несет ответственность, установленную настоящим пунктом Договора.</w:t>
      </w:r>
    </w:p>
    <w:p w:rsidR="003D279D" w:rsidRPr="00820482" w:rsidRDefault="003D279D" w:rsidP="002D23D8">
      <w:pPr>
        <w:pStyle w:val="21"/>
        <w:jc w:val="both"/>
        <w:rPr>
          <w:color w:val="auto"/>
          <w:sz w:val="24"/>
          <w:szCs w:val="24"/>
        </w:rPr>
      </w:pPr>
      <w:r w:rsidRPr="00820482">
        <w:rPr>
          <w:color w:val="auto"/>
          <w:sz w:val="24"/>
          <w:szCs w:val="24"/>
        </w:rPr>
        <w:t>4.9.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74289" w:rsidRDefault="003D279D" w:rsidP="002D23D8">
      <w:pPr>
        <w:pStyle w:val="21"/>
        <w:jc w:val="both"/>
        <w:rPr>
          <w:color w:val="auto"/>
          <w:sz w:val="24"/>
          <w:szCs w:val="24"/>
          <w:lang w:val="ru-RU"/>
        </w:rPr>
      </w:pPr>
      <w:r w:rsidRPr="00820482">
        <w:rPr>
          <w:color w:val="auto"/>
          <w:sz w:val="24"/>
          <w:szCs w:val="24"/>
        </w:rPr>
        <w:t>4.10. </w:t>
      </w:r>
      <w:r w:rsidR="00A74289" w:rsidRPr="00A74289">
        <w:rPr>
          <w:color w:val="auto"/>
          <w:sz w:val="24"/>
          <w:szCs w:val="24"/>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w:t>
      </w:r>
      <w:r w:rsidR="00A74289">
        <w:rPr>
          <w:color w:val="auto"/>
          <w:sz w:val="24"/>
          <w:szCs w:val="24"/>
          <w:lang w:val="ru-RU"/>
        </w:rPr>
        <w:t>Д</w:t>
      </w:r>
      <w:r w:rsidR="00A74289">
        <w:rPr>
          <w:color w:val="auto"/>
          <w:sz w:val="24"/>
          <w:szCs w:val="24"/>
        </w:rPr>
        <w:t>оговором</w:t>
      </w:r>
      <w:r w:rsidR="00A74289" w:rsidRPr="00A74289">
        <w:rPr>
          <w:color w:val="auto"/>
          <w:sz w:val="24"/>
          <w:szCs w:val="24"/>
        </w:rPr>
        <w:t>, произошло вследствие непреодолимой силы или по вине другой стороны.</w:t>
      </w:r>
    </w:p>
    <w:p w:rsidR="003D279D" w:rsidRDefault="00A74289" w:rsidP="002D23D8">
      <w:pPr>
        <w:pStyle w:val="21"/>
        <w:jc w:val="both"/>
        <w:rPr>
          <w:color w:val="auto"/>
          <w:sz w:val="24"/>
          <w:szCs w:val="24"/>
          <w:lang w:val="ru-RU"/>
        </w:rPr>
      </w:pPr>
      <w:r>
        <w:rPr>
          <w:color w:val="auto"/>
          <w:sz w:val="24"/>
          <w:szCs w:val="24"/>
          <w:lang w:val="ru-RU"/>
        </w:rPr>
        <w:t xml:space="preserve">4.11. </w:t>
      </w:r>
      <w:r w:rsidR="003D279D" w:rsidRPr="00820482">
        <w:rPr>
          <w:color w:val="auto"/>
          <w:sz w:val="24"/>
          <w:szCs w:val="24"/>
        </w:rPr>
        <w:t>Все споры, возникающие из настоящего Договора, Стороны будут пытаться урегулировать путём переговоров и обмена письменными претензиями. Срок рассмотрения претензии 10 дней с момента получения Стороной.</w:t>
      </w:r>
    </w:p>
    <w:p w:rsidR="00980EB2" w:rsidRPr="00980EB2" w:rsidRDefault="00B53B43" w:rsidP="002D23D8">
      <w:pPr>
        <w:pStyle w:val="21"/>
        <w:jc w:val="both"/>
        <w:rPr>
          <w:color w:val="auto"/>
          <w:sz w:val="24"/>
          <w:szCs w:val="24"/>
          <w:lang w:val="ru-RU"/>
        </w:rPr>
      </w:pPr>
      <w:r w:rsidRPr="003E62A4">
        <w:rPr>
          <w:color w:val="auto"/>
          <w:sz w:val="24"/>
          <w:szCs w:val="24"/>
          <w:lang w:val="ru-RU"/>
        </w:rPr>
        <w:t>4.12</w:t>
      </w:r>
      <w:r w:rsidR="00980EB2" w:rsidRPr="003E62A4">
        <w:rPr>
          <w:color w:val="auto"/>
          <w:sz w:val="24"/>
          <w:szCs w:val="24"/>
          <w:lang w:val="ru-RU"/>
        </w:rPr>
        <w:t>. Споры, не урегулированные Сторонами в претензионном порядке, подлежат разрешению в соответствии с действующим законодательством Российской Федерации в Арбитражном суде Самарской области.</w:t>
      </w:r>
    </w:p>
    <w:p w:rsidR="009A3D0A" w:rsidRPr="00820482" w:rsidRDefault="009A3D0A" w:rsidP="002D23D8">
      <w:pPr>
        <w:rPr>
          <w:b/>
          <w:bCs/>
          <w:color w:val="auto"/>
          <w:sz w:val="24"/>
          <w:szCs w:val="24"/>
        </w:rPr>
      </w:pPr>
    </w:p>
    <w:p w:rsidR="007C218E" w:rsidRPr="00820482" w:rsidRDefault="00975E0D" w:rsidP="002D23D8">
      <w:pPr>
        <w:jc w:val="center"/>
        <w:rPr>
          <w:b/>
          <w:bCs/>
          <w:color w:val="auto"/>
          <w:sz w:val="24"/>
          <w:szCs w:val="24"/>
        </w:rPr>
      </w:pPr>
      <w:r w:rsidRPr="00820482">
        <w:rPr>
          <w:b/>
          <w:bCs/>
          <w:color w:val="auto"/>
          <w:sz w:val="24"/>
          <w:szCs w:val="24"/>
        </w:rPr>
        <w:t>5</w:t>
      </w:r>
      <w:r w:rsidR="003D279D" w:rsidRPr="00820482">
        <w:rPr>
          <w:b/>
          <w:bCs/>
          <w:color w:val="auto"/>
          <w:sz w:val="24"/>
          <w:szCs w:val="24"/>
        </w:rPr>
        <w:t xml:space="preserve">. </w:t>
      </w:r>
      <w:r w:rsidR="0093720D" w:rsidRPr="00820482">
        <w:rPr>
          <w:b/>
          <w:bCs/>
          <w:color w:val="auto"/>
          <w:sz w:val="24"/>
          <w:szCs w:val="24"/>
        </w:rPr>
        <w:t>Основания изменения и расторжения договора</w:t>
      </w:r>
    </w:p>
    <w:p w:rsidR="003D279D" w:rsidRPr="00820482" w:rsidRDefault="00975E0D" w:rsidP="002D23D8">
      <w:pPr>
        <w:pStyle w:val="s1"/>
        <w:spacing w:before="0" w:beforeAutospacing="0" w:after="0" w:afterAutospacing="0"/>
        <w:jc w:val="both"/>
      </w:pPr>
      <w:r w:rsidRPr="00820482">
        <w:t>5</w:t>
      </w:r>
      <w:r w:rsidR="003D279D" w:rsidRPr="00820482">
        <w:t xml:space="preserve">.1. Условия, на которых заключен настоящий Договор, могут быть изменены по соглашению Сторон или в соответствии с </w:t>
      </w:r>
      <w:hyperlink r:id="rId8" w:anchor="/document/10164072/entry/4501" w:history="1">
        <w:r w:rsidR="003D279D" w:rsidRPr="00820482">
          <w:rPr>
            <w:rStyle w:val="af0"/>
            <w:color w:val="auto"/>
            <w:u w:val="none"/>
          </w:rPr>
          <w:t>законодательством</w:t>
        </w:r>
      </w:hyperlink>
      <w:r w:rsidR="003D279D" w:rsidRPr="00820482">
        <w:t xml:space="preserve"> Российской Федерации.</w:t>
      </w:r>
    </w:p>
    <w:p w:rsidR="003D279D" w:rsidRPr="00820482" w:rsidRDefault="00975E0D" w:rsidP="002D23D8">
      <w:pPr>
        <w:pStyle w:val="s1"/>
        <w:spacing w:before="0" w:beforeAutospacing="0" w:after="0" w:afterAutospacing="0"/>
        <w:jc w:val="both"/>
      </w:pPr>
      <w:r w:rsidRPr="00820482">
        <w:t>5</w:t>
      </w:r>
      <w:r w:rsidR="003D279D" w:rsidRPr="00820482">
        <w:t xml:space="preserve">.2. Настоящий </w:t>
      </w:r>
      <w:proofErr w:type="gramStart"/>
      <w:r w:rsidR="003D279D" w:rsidRPr="00820482">
        <w:t>Договор</w:t>
      </w:r>
      <w:proofErr w:type="gramEnd"/>
      <w:r w:rsidR="003D279D" w:rsidRPr="00820482">
        <w:t xml:space="preserve"> может быть расторгнут по соглашению Сторон.</w:t>
      </w:r>
    </w:p>
    <w:p w:rsidR="003D279D" w:rsidRPr="00820482" w:rsidRDefault="00975E0D" w:rsidP="002D23D8">
      <w:pPr>
        <w:pStyle w:val="s1"/>
        <w:spacing w:before="0" w:beforeAutospacing="0" w:after="0" w:afterAutospacing="0"/>
        <w:jc w:val="both"/>
      </w:pPr>
      <w:r w:rsidRPr="00820482">
        <w:t>5</w:t>
      </w:r>
      <w:r w:rsidR="003D279D" w:rsidRPr="00820482">
        <w:t xml:space="preserve">.3. Настоящий </w:t>
      </w:r>
      <w:proofErr w:type="gramStart"/>
      <w:r w:rsidR="003D279D" w:rsidRPr="00820482">
        <w:t>Договор</w:t>
      </w:r>
      <w:proofErr w:type="gramEnd"/>
      <w:r w:rsidR="003D279D" w:rsidRPr="00820482">
        <w:t xml:space="preserve"> может быть расторгнут по инициативе Исполнителя в одностороннем порядке в случаях:</w:t>
      </w:r>
    </w:p>
    <w:p w:rsidR="003D279D" w:rsidRPr="00820482" w:rsidRDefault="003D279D" w:rsidP="002D23D8">
      <w:pPr>
        <w:pStyle w:val="s1"/>
        <w:spacing w:before="0" w:beforeAutospacing="0" w:after="0" w:afterAutospacing="0"/>
        <w:jc w:val="both"/>
      </w:pPr>
      <w:r w:rsidRPr="00820482">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3D279D" w:rsidRPr="00820482" w:rsidRDefault="003D279D" w:rsidP="002D23D8">
      <w:pPr>
        <w:pStyle w:val="s1"/>
        <w:spacing w:before="0" w:beforeAutospacing="0" w:after="0" w:afterAutospacing="0"/>
        <w:jc w:val="both"/>
      </w:pPr>
      <w:r w:rsidRPr="00820482">
        <w:t>- просрочки оплаты стоимости платных образовательных услуг;</w:t>
      </w:r>
    </w:p>
    <w:p w:rsidR="003D279D" w:rsidRPr="00820482" w:rsidRDefault="003D279D" w:rsidP="002D23D8">
      <w:pPr>
        <w:pStyle w:val="s1"/>
        <w:spacing w:before="0" w:beforeAutospacing="0" w:after="0" w:afterAutospacing="0"/>
        <w:jc w:val="both"/>
      </w:pPr>
      <w:r w:rsidRPr="00820482">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3D279D" w:rsidRPr="00820482" w:rsidRDefault="003D279D" w:rsidP="002D23D8">
      <w:pPr>
        <w:pStyle w:val="21"/>
        <w:jc w:val="both"/>
        <w:rPr>
          <w:color w:val="auto"/>
          <w:sz w:val="24"/>
          <w:szCs w:val="24"/>
        </w:rPr>
      </w:pPr>
      <w:r w:rsidRPr="00820482">
        <w:rPr>
          <w:color w:val="auto"/>
          <w:sz w:val="24"/>
          <w:szCs w:val="24"/>
        </w:rPr>
        <w:t>- в иных случаях, предусмотренных законодательством Российской Федерации.</w:t>
      </w:r>
    </w:p>
    <w:p w:rsidR="007C218E" w:rsidRPr="00820482" w:rsidRDefault="007C218E" w:rsidP="002D23D8">
      <w:pPr>
        <w:pStyle w:val="p15"/>
        <w:spacing w:before="0" w:beforeAutospacing="0" w:after="0" w:afterAutospacing="0"/>
        <w:jc w:val="center"/>
        <w:rPr>
          <w:rStyle w:val="s9"/>
          <w:b/>
          <w:color w:val="000000"/>
        </w:rPr>
      </w:pPr>
    </w:p>
    <w:p w:rsidR="003D279D" w:rsidRPr="00820482" w:rsidRDefault="00975E0D" w:rsidP="002D23D8">
      <w:pPr>
        <w:pStyle w:val="p15"/>
        <w:spacing w:before="0" w:beforeAutospacing="0" w:after="0" w:afterAutospacing="0"/>
        <w:jc w:val="center"/>
        <w:rPr>
          <w:rStyle w:val="s9"/>
          <w:b/>
          <w:color w:val="000000"/>
        </w:rPr>
      </w:pPr>
      <w:r w:rsidRPr="00820482">
        <w:rPr>
          <w:rStyle w:val="s9"/>
          <w:b/>
          <w:color w:val="000000"/>
        </w:rPr>
        <w:t>6</w:t>
      </w:r>
      <w:r w:rsidR="003D279D" w:rsidRPr="00820482">
        <w:rPr>
          <w:rStyle w:val="s9"/>
          <w:b/>
          <w:color w:val="000000"/>
        </w:rPr>
        <w:t>. Конф</w:t>
      </w:r>
      <w:r w:rsidR="003C09B1" w:rsidRPr="00820482">
        <w:rPr>
          <w:rStyle w:val="s9"/>
          <w:b/>
          <w:color w:val="000000"/>
        </w:rPr>
        <w:t>и</w:t>
      </w:r>
      <w:r w:rsidR="003D279D" w:rsidRPr="00820482">
        <w:rPr>
          <w:rStyle w:val="s9"/>
          <w:b/>
          <w:color w:val="000000"/>
        </w:rPr>
        <w:t>д</w:t>
      </w:r>
      <w:r w:rsidR="003C09B1" w:rsidRPr="00820482">
        <w:rPr>
          <w:rStyle w:val="s9"/>
          <w:b/>
          <w:color w:val="000000"/>
        </w:rPr>
        <w:t>ен</w:t>
      </w:r>
      <w:r w:rsidR="003D279D" w:rsidRPr="00820482">
        <w:rPr>
          <w:rStyle w:val="s9"/>
          <w:b/>
          <w:color w:val="000000"/>
        </w:rPr>
        <w:t>циальность</w:t>
      </w:r>
    </w:p>
    <w:p w:rsidR="00B95F29" w:rsidRPr="00820482" w:rsidRDefault="00B95F29" w:rsidP="002D23D8">
      <w:pPr>
        <w:jc w:val="both"/>
        <w:rPr>
          <w:color w:val="auto"/>
          <w:sz w:val="24"/>
          <w:szCs w:val="24"/>
        </w:rPr>
      </w:pPr>
      <w:r w:rsidRPr="00820482">
        <w:rPr>
          <w:color w:val="auto"/>
          <w:sz w:val="24"/>
          <w:szCs w:val="24"/>
        </w:rPr>
        <w:t xml:space="preserve">6.1. </w:t>
      </w:r>
      <w:proofErr w:type="gramStart"/>
      <w:r w:rsidRPr="00820482">
        <w:rPr>
          <w:color w:val="auto"/>
          <w:sz w:val="24"/>
          <w:szCs w:val="24"/>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w:t>
      </w:r>
      <w:r w:rsidRPr="00820482">
        <w:rPr>
          <w:color w:val="auto"/>
          <w:sz w:val="24"/>
          <w:szCs w:val="24"/>
        </w:rPr>
        <w:lastRenderedPageBreak/>
        <w:t>данных, являющихся общедоступными (далее – конфиденциальная информация).</w:t>
      </w:r>
      <w:proofErr w:type="gramEnd"/>
      <w:r w:rsidRPr="00820482">
        <w:rPr>
          <w:color w:val="auto"/>
          <w:sz w:val="24"/>
          <w:szCs w:val="24"/>
        </w:rPr>
        <w:t xml:space="preserve"> Каждая из Сторон обязуется не разглашать конфиденциальную информацию третьим лицам</w:t>
      </w:r>
      <w:r w:rsidR="009A3D0A" w:rsidRPr="00820482">
        <w:rPr>
          <w:color w:val="auto"/>
          <w:sz w:val="24"/>
          <w:szCs w:val="24"/>
        </w:rPr>
        <w:t xml:space="preserve"> (в </w:t>
      </w:r>
      <w:proofErr w:type="spellStart"/>
      <w:r w:rsidR="009A3D0A" w:rsidRPr="00820482">
        <w:rPr>
          <w:color w:val="auto"/>
          <w:sz w:val="24"/>
          <w:szCs w:val="24"/>
        </w:rPr>
        <w:t>т.ч</w:t>
      </w:r>
      <w:proofErr w:type="spellEnd"/>
      <w:r w:rsidR="009A3D0A" w:rsidRPr="00820482">
        <w:rPr>
          <w:color w:val="auto"/>
          <w:sz w:val="24"/>
          <w:szCs w:val="24"/>
        </w:rPr>
        <w:t>. СМИ),</w:t>
      </w:r>
      <w:r w:rsidRPr="00820482">
        <w:rPr>
          <w:color w:val="auto"/>
          <w:sz w:val="24"/>
          <w:szCs w:val="24"/>
        </w:rPr>
        <w:t xml:space="preserve"> без получения предварительного письменного согласия Стороны, являющейся владельцем конфиденциальной информации. </w:t>
      </w:r>
    </w:p>
    <w:p w:rsidR="00B95F29" w:rsidRPr="00820482" w:rsidRDefault="00B95F29" w:rsidP="002D23D8">
      <w:pPr>
        <w:jc w:val="both"/>
        <w:rPr>
          <w:color w:val="auto"/>
          <w:sz w:val="24"/>
          <w:szCs w:val="24"/>
        </w:rPr>
      </w:pPr>
      <w:r w:rsidRPr="00820482">
        <w:rPr>
          <w:color w:val="auto"/>
          <w:sz w:val="24"/>
          <w:szCs w:val="24"/>
        </w:rPr>
        <w:t xml:space="preserve">6.2. 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B95F29" w:rsidRPr="00820482" w:rsidRDefault="00C83AEB" w:rsidP="002D23D8">
      <w:pPr>
        <w:jc w:val="both"/>
        <w:rPr>
          <w:color w:val="auto"/>
          <w:sz w:val="24"/>
          <w:szCs w:val="24"/>
        </w:rPr>
      </w:pPr>
      <w:r w:rsidRPr="00820482">
        <w:rPr>
          <w:color w:val="auto"/>
          <w:sz w:val="24"/>
          <w:szCs w:val="24"/>
        </w:rPr>
        <w:t xml:space="preserve">- </w:t>
      </w:r>
      <w:r w:rsidR="00B95F29" w:rsidRPr="00820482">
        <w:rPr>
          <w:color w:val="auto"/>
          <w:sz w:val="24"/>
          <w:szCs w:val="24"/>
        </w:rPr>
        <w:t>хранить конфиденциальную информацию исключительно в предназначенных для этого местах, исключающих доступ к ней третьих лиц;</w:t>
      </w:r>
    </w:p>
    <w:p w:rsidR="00B95F29" w:rsidRPr="00820482" w:rsidRDefault="00C83AEB" w:rsidP="002D23D8">
      <w:pPr>
        <w:jc w:val="both"/>
        <w:rPr>
          <w:color w:val="auto"/>
          <w:sz w:val="24"/>
          <w:szCs w:val="24"/>
        </w:rPr>
      </w:pPr>
      <w:r w:rsidRPr="00820482">
        <w:rPr>
          <w:color w:val="auto"/>
          <w:sz w:val="24"/>
          <w:szCs w:val="24"/>
        </w:rPr>
        <w:t xml:space="preserve">- </w:t>
      </w:r>
      <w:r w:rsidR="00B95F29" w:rsidRPr="00820482">
        <w:rPr>
          <w:color w:val="auto"/>
          <w:sz w:val="24"/>
          <w:szCs w:val="24"/>
        </w:rPr>
        <w:t xml:space="preserve">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B95F29" w:rsidRPr="00820482" w:rsidRDefault="00B95F29" w:rsidP="002D23D8">
      <w:pPr>
        <w:pStyle w:val="af4"/>
        <w:numPr>
          <w:ilvl w:val="1"/>
          <w:numId w:val="18"/>
        </w:numPr>
        <w:ind w:left="0" w:firstLine="0"/>
        <w:jc w:val="both"/>
      </w:pPr>
      <w:r w:rsidRPr="00820482">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sidRPr="00820482">
        <w:noBreakHyphen/>
        <w:t>ФЗ от 27.07.2006 года.</w:t>
      </w:r>
    </w:p>
    <w:p w:rsidR="00B95F29" w:rsidRPr="00820482" w:rsidRDefault="00B95F29" w:rsidP="002D23D8">
      <w:pPr>
        <w:pStyle w:val="af4"/>
        <w:numPr>
          <w:ilvl w:val="1"/>
          <w:numId w:val="18"/>
        </w:numPr>
        <w:ind w:left="0" w:firstLine="0"/>
        <w:jc w:val="both"/>
      </w:pPr>
      <w:r w:rsidRPr="00820482">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B95F29" w:rsidRPr="00820482" w:rsidRDefault="00B95F29" w:rsidP="002D23D8">
      <w:pPr>
        <w:pStyle w:val="af4"/>
        <w:numPr>
          <w:ilvl w:val="1"/>
          <w:numId w:val="18"/>
        </w:numPr>
        <w:ind w:left="0" w:firstLine="0"/>
        <w:jc w:val="both"/>
      </w:pPr>
      <w:r w:rsidRPr="00820482">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в соответствии с гражданским законодательством.</w:t>
      </w:r>
    </w:p>
    <w:p w:rsidR="00B95F29" w:rsidRPr="00820482" w:rsidRDefault="00B95F29" w:rsidP="002D23D8">
      <w:pPr>
        <w:numPr>
          <w:ilvl w:val="1"/>
          <w:numId w:val="18"/>
        </w:numPr>
        <w:ind w:left="0" w:firstLine="0"/>
        <w:jc w:val="both"/>
        <w:rPr>
          <w:color w:val="auto"/>
          <w:sz w:val="24"/>
          <w:szCs w:val="24"/>
        </w:rPr>
      </w:pPr>
      <w:r w:rsidRPr="00820482">
        <w:rPr>
          <w:color w:val="auto"/>
          <w:sz w:val="24"/>
          <w:szCs w:val="24"/>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B95F29" w:rsidRPr="00820482" w:rsidRDefault="00B95F29" w:rsidP="002D23D8">
      <w:pPr>
        <w:numPr>
          <w:ilvl w:val="1"/>
          <w:numId w:val="18"/>
        </w:numPr>
        <w:ind w:left="0" w:firstLine="0"/>
        <w:jc w:val="both"/>
        <w:rPr>
          <w:color w:val="auto"/>
          <w:sz w:val="24"/>
          <w:szCs w:val="24"/>
        </w:rPr>
      </w:pPr>
      <w:r w:rsidRPr="00820482">
        <w:rPr>
          <w:color w:val="auto"/>
          <w:sz w:val="24"/>
          <w:szCs w:val="24"/>
        </w:rPr>
        <w:t xml:space="preserve"> </w:t>
      </w:r>
      <w:proofErr w:type="gramStart"/>
      <w:r w:rsidRPr="00820482">
        <w:rPr>
          <w:color w:val="auto"/>
          <w:sz w:val="24"/>
          <w:szCs w:val="24"/>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а также предоставление Исполнителем конфиденциальной информации третьим лицам в целях подтверждения опыта и квалификации Поставщика для участия в закупочных процедурах, не противоречащих законодательству Российской Федерации. </w:t>
      </w:r>
      <w:proofErr w:type="gramEnd"/>
    </w:p>
    <w:p w:rsidR="00B95F29" w:rsidRPr="00820482" w:rsidRDefault="00B95F29" w:rsidP="002D23D8">
      <w:pPr>
        <w:pStyle w:val="af4"/>
        <w:numPr>
          <w:ilvl w:val="1"/>
          <w:numId w:val="18"/>
        </w:numPr>
        <w:ind w:left="0" w:firstLine="0"/>
        <w:jc w:val="both"/>
      </w:pPr>
      <w:proofErr w:type="gramStart"/>
      <w:r w:rsidRPr="00820482">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w:t>
      </w:r>
      <w:proofErr w:type="gramEnd"/>
      <w:r w:rsidRPr="00820482">
        <w:t xml:space="preserve"> </w:t>
      </w:r>
      <w:proofErr w:type="gramStart"/>
      <w:r w:rsidRPr="00820482">
        <w:t>худших</w:t>
      </w:r>
      <w:proofErr w:type="gramEnd"/>
      <w:r w:rsidRPr="00820482">
        <w:t>, чем содержатся в настоящем Договоре.</w:t>
      </w:r>
    </w:p>
    <w:p w:rsidR="00B95F29" w:rsidRPr="003E62A4" w:rsidRDefault="003E62A4" w:rsidP="003E62A4">
      <w:pPr>
        <w:jc w:val="both"/>
        <w:rPr>
          <w:sz w:val="24"/>
          <w:szCs w:val="24"/>
        </w:rPr>
      </w:pPr>
      <w:r w:rsidRPr="003E62A4">
        <w:rPr>
          <w:sz w:val="24"/>
          <w:szCs w:val="24"/>
        </w:rPr>
        <w:t>6.9.</w:t>
      </w:r>
      <w:r w:rsidR="00030334" w:rsidRPr="003E62A4">
        <w:rPr>
          <w:sz w:val="24"/>
          <w:szCs w:val="24"/>
        </w:rPr>
        <w:t xml:space="preserve">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030334" w:rsidRPr="00030334" w:rsidRDefault="00030334" w:rsidP="00030334">
      <w:pPr>
        <w:jc w:val="both"/>
        <w:rPr>
          <w:snapToGrid w:val="0"/>
          <w:sz w:val="24"/>
          <w:szCs w:val="24"/>
        </w:rPr>
      </w:pPr>
    </w:p>
    <w:p w:rsidR="007C218E" w:rsidRPr="00820482" w:rsidRDefault="00975E0D" w:rsidP="002D23D8">
      <w:pPr>
        <w:pStyle w:val="21"/>
        <w:jc w:val="center"/>
        <w:rPr>
          <w:b/>
          <w:color w:val="auto"/>
          <w:sz w:val="24"/>
          <w:szCs w:val="24"/>
        </w:rPr>
      </w:pPr>
      <w:r w:rsidRPr="00820482">
        <w:rPr>
          <w:b/>
          <w:color w:val="auto"/>
          <w:sz w:val="24"/>
          <w:szCs w:val="24"/>
        </w:rPr>
        <w:t>7</w:t>
      </w:r>
      <w:r w:rsidR="00FA6B88" w:rsidRPr="00820482">
        <w:rPr>
          <w:b/>
          <w:color w:val="auto"/>
          <w:sz w:val="24"/>
          <w:szCs w:val="24"/>
        </w:rPr>
        <w:t>. Срок действия договора</w:t>
      </w:r>
    </w:p>
    <w:p w:rsidR="00030334" w:rsidRDefault="00975E0D" w:rsidP="002D23D8">
      <w:pPr>
        <w:pStyle w:val="21"/>
        <w:jc w:val="both"/>
        <w:rPr>
          <w:color w:val="auto"/>
          <w:sz w:val="24"/>
          <w:szCs w:val="24"/>
          <w:lang w:val="ru-RU"/>
        </w:rPr>
      </w:pPr>
      <w:r w:rsidRPr="00820482">
        <w:rPr>
          <w:color w:val="auto"/>
          <w:sz w:val="24"/>
          <w:szCs w:val="24"/>
        </w:rPr>
        <w:t>7</w:t>
      </w:r>
      <w:r w:rsidR="003D279D" w:rsidRPr="00820482">
        <w:rPr>
          <w:color w:val="auto"/>
          <w:sz w:val="24"/>
          <w:szCs w:val="24"/>
        </w:rPr>
        <w:t>.1. Договор вступает в силу со дня его заключения Сторонами</w:t>
      </w:r>
      <w:r w:rsidR="003B3128" w:rsidRPr="00820482">
        <w:rPr>
          <w:color w:val="auto"/>
          <w:sz w:val="24"/>
          <w:szCs w:val="24"/>
        </w:rPr>
        <w:t>, и</w:t>
      </w:r>
      <w:r w:rsidR="001E4092" w:rsidRPr="00820482">
        <w:rPr>
          <w:color w:val="auto"/>
          <w:sz w:val="24"/>
          <w:szCs w:val="24"/>
        </w:rPr>
        <w:t xml:space="preserve"> действует до </w:t>
      </w:r>
      <w:r w:rsidR="001E4092" w:rsidRPr="00820482">
        <w:rPr>
          <w:color w:val="auto"/>
          <w:sz w:val="24"/>
          <w:szCs w:val="24"/>
          <w:lang w:val="ru-RU"/>
        </w:rPr>
        <w:t>31</w:t>
      </w:r>
      <w:r w:rsidR="003D279D" w:rsidRPr="00820482">
        <w:rPr>
          <w:color w:val="auto"/>
          <w:sz w:val="24"/>
          <w:szCs w:val="24"/>
        </w:rPr>
        <w:t>.</w:t>
      </w:r>
      <w:r w:rsidR="006F4023" w:rsidRPr="00820482">
        <w:rPr>
          <w:color w:val="auto"/>
          <w:sz w:val="24"/>
          <w:szCs w:val="24"/>
        </w:rPr>
        <w:t>1</w:t>
      </w:r>
      <w:r w:rsidR="001E4092" w:rsidRPr="00820482">
        <w:rPr>
          <w:color w:val="auto"/>
          <w:sz w:val="24"/>
          <w:szCs w:val="24"/>
        </w:rPr>
        <w:t>2.202</w:t>
      </w:r>
      <w:r w:rsidR="00C83AEB" w:rsidRPr="00820482">
        <w:rPr>
          <w:color w:val="auto"/>
          <w:sz w:val="24"/>
          <w:szCs w:val="24"/>
          <w:lang w:val="ru-RU"/>
        </w:rPr>
        <w:t>_</w:t>
      </w:r>
      <w:r w:rsidR="00BE435C" w:rsidRPr="00820482">
        <w:rPr>
          <w:color w:val="auto"/>
          <w:sz w:val="24"/>
          <w:szCs w:val="24"/>
        </w:rPr>
        <w:t xml:space="preserve"> г.</w:t>
      </w:r>
      <w:r w:rsidR="009D1D1F" w:rsidRPr="00820482">
        <w:rPr>
          <w:color w:val="auto"/>
          <w:sz w:val="24"/>
          <w:szCs w:val="24"/>
        </w:rPr>
        <w:t xml:space="preserve"> </w:t>
      </w:r>
      <w:r w:rsidR="00030334" w:rsidRPr="00030334">
        <w:rPr>
          <w:color w:val="auto"/>
          <w:sz w:val="24"/>
          <w:szCs w:val="24"/>
        </w:rPr>
        <w:t>Прекращение действия Договора не освобождает Стороны от исполнения обязательств, возникших в период его действия.</w:t>
      </w:r>
    </w:p>
    <w:p w:rsidR="00FC281E" w:rsidRDefault="00975E0D" w:rsidP="002D23D8">
      <w:pPr>
        <w:pStyle w:val="21"/>
        <w:jc w:val="both"/>
        <w:rPr>
          <w:color w:val="auto"/>
          <w:sz w:val="24"/>
          <w:szCs w:val="24"/>
          <w:lang w:val="ru-RU"/>
        </w:rPr>
      </w:pPr>
      <w:r w:rsidRPr="00820482">
        <w:rPr>
          <w:color w:val="auto"/>
          <w:sz w:val="24"/>
          <w:szCs w:val="24"/>
        </w:rPr>
        <w:t>7</w:t>
      </w:r>
      <w:r w:rsidR="003D279D" w:rsidRPr="00820482">
        <w:rPr>
          <w:color w:val="auto"/>
          <w:sz w:val="24"/>
          <w:szCs w:val="24"/>
        </w:rPr>
        <w:t>.2.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300AF1">
        <w:rPr>
          <w:color w:val="auto"/>
          <w:sz w:val="24"/>
          <w:szCs w:val="24"/>
          <w:lang w:val="ru-RU"/>
        </w:rPr>
        <w:t xml:space="preserve"> Российской Федерации</w:t>
      </w:r>
      <w:r w:rsidR="003D279D" w:rsidRPr="00820482">
        <w:rPr>
          <w:color w:val="auto"/>
          <w:sz w:val="24"/>
          <w:szCs w:val="24"/>
        </w:rPr>
        <w:t>.</w:t>
      </w:r>
    </w:p>
    <w:p w:rsidR="00FC281E" w:rsidRDefault="00FC281E" w:rsidP="002D23D8">
      <w:pPr>
        <w:pStyle w:val="21"/>
        <w:jc w:val="both"/>
        <w:rPr>
          <w:color w:val="auto"/>
          <w:sz w:val="24"/>
          <w:szCs w:val="24"/>
          <w:lang w:val="ru-RU"/>
        </w:rPr>
      </w:pPr>
    </w:p>
    <w:p w:rsidR="00BB7CA6" w:rsidRDefault="00BB7CA6" w:rsidP="002D23D8">
      <w:pPr>
        <w:pStyle w:val="21"/>
        <w:jc w:val="both"/>
        <w:rPr>
          <w:color w:val="auto"/>
          <w:sz w:val="24"/>
          <w:szCs w:val="24"/>
          <w:lang w:val="ru-RU"/>
        </w:rPr>
      </w:pPr>
    </w:p>
    <w:p w:rsidR="00BB7CA6" w:rsidRDefault="00BB7CA6" w:rsidP="002D23D8">
      <w:pPr>
        <w:pStyle w:val="21"/>
        <w:jc w:val="both"/>
        <w:rPr>
          <w:color w:val="auto"/>
          <w:sz w:val="24"/>
          <w:szCs w:val="24"/>
          <w:lang w:val="ru-RU"/>
        </w:rPr>
      </w:pPr>
    </w:p>
    <w:p w:rsidR="00BB7CA6" w:rsidRPr="00012CE4" w:rsidRDefault="00BB7CA6" w:rsidP="002D23D8">
      <w:pPr>
        <w:pStyle w:val="21"/>
        <w:jc w:val="both"/>
        <w:rPr>
          <w:color w:val="auto"/>
          <w:sz w:val="24"/>
          <w:szCs w:val="24"/>
          <w:lang w:val="ru-RU"/>
        </w:rPr>
      </w:pPr>
      <w:bookmarkStart w:id="0" w:name="_GoBack"/>
      <w:bookmarkEnd w:id="0"/>
    </w:p>
    <w:p w:rsidR="00B35DFA" w:rsidRDefault="00975E0D" w:rsidP="00B35DFA">
      <w:pPr>
        <w:pStyle w:val="21"/>
        <w:ind w:left="360"/>
        <w:jc w:val="center"/>
        <w:rPr>
          <w:b/>
          <w:color w:val="auto"/>
          <w:sz w:val="24"/>
          <w:szCs w:val="24"/>
          <w:lang w:val="ru-RU"/>
        </w:rPr>
      </w:pPr>
      <w:r w:rsidRPr="00820482">
        <w:rPr>
          <w:b/>
          <w:color w:val="auto"/>
          <w:sz w:val="24"/>
          <w:szCs w:val="24"/>
        </w:rPr>
        <w:lastRenderedPageBreak/>
        <w:t>8</w:t>
      </w:r>
      <w:r w:rsidR="003D279D" w:rsidRPr="00820482">
        <w:rPr>
          <w:b/>
          <w:color w:val="auto"/>
          <w:sz w:val="24"/>
          <w:szCs w:val="24"/>
        </w:rPr>
        <w:t>. Прочие условия</w:t>
      </w:r>
    </w:p>
    <w:p w:rsidR="003D279D" w:rsidRPr="00820482" w:rsidRDefault="00975E0D" w:rsidP="00B35DFA">
      <w:pPr>
        <w:pStyle w:val="21"/>
        <w:jc w:val="both"/>
        <w:rPr>
          <w:color w:val="auto"/>
          <w:sz w:val="24"/>
          <w:szCs w:val="24"/>
        </w:rPr>
      </w:pPr>
      <w:r w:rsidRPr="00820482">
        <w:rPr>
          <w:color w:val="auto"/>
          <w:sz w:val="24"/>
          <w:szCs w:val="24"/>
        </w:rPr>
        <w:t>8</w:t>
      </w:r>
      <w:r w:rsidR="003D279D" w:rsidRPr="00820482">
        <w:rPr>
          <w:color w:val="auto"/>
          <w:sz w:val="24"/>
          <w:szCs w:val="24"/>
        </w:rPr>
        <w:t>.1. Вопросы, связанные с изменением персонального состава работников Заказчика, направляемых на обучение, могут быть разрешены Сторонами при условии информирования Исполнителя о необходимости таких изменений за две недели до начала занятий.</w:t>
      </w:r>
    </w:p>
    <w:p w:rsidR="00820482" w:rsidRPr="00820482" w:rsidRDefault="00975E0D" w:rsidP="002D23D8">
      <w:pPr>
        <w:pStyle w:val="ac"/>
        <w:jc w:val="both"/>
        <w:rPr>
          <w:rFonts w:ascii="Times New Roman" w:hAnsi="Times New Roman"/>
          <w:sz w:val="24"/>
          <w:szCs w:val="24"/>
        </w:rPr>
      </w:pPr>
      <w:r w:rsidRPr="003E62A4">
        <w:rPr>
          <w:rFonts w:ascii="Times New Roman" w:hAnsi="Times New Roman"/>
          <w:sz w:val="24"/>
          <w:szCs w:val="24"/>
        </w:rPr>
        <w:t>8</w:t>
      </w:r>
      <w:r w:rsidR="007C348F" w:rsidRPr="003E62A4">
        <w:rPr>
          <w:rFonts w:ascii="Times New Roman" w:hAnsi="Times New Roman"/>
          <w:sz w:val="24"/>
          <w:szCs w:val="24"/>
        </w:rPr>
        <w:t>.2</w:t>
      </w:r>
      <w:r w:rsidR="003D279D" w:rsidRPr="003E62A4">
        <w:rPr>
          <w:rFonts w:ascii="Times New Roman" w:hAnsi="Times New Roman"/>
          <w:sz w:val="24"/>
          <w:szCs w:val="24"/>
        </w:rPr>
        <w:t>. </w:t>
      </w:r>
      <w:proofErr w:type="gramStart"/>
      <w:r w:rsidR="00820482" w:rsidRPr="003E62A4">
        <w:rPr>
          <w:rFonts w:ascii="Times New Roman" w:hAnsi="Times New Roman"/>
          <w:sz w:val="24"/>
          <w:szCs w:val="24"/>
        </w:rPr>
        <w:t xml:space="preserve">Заказчик гарантирует, что им получено согласие каждого слушателя Заказчика, </w:t>
      </w:r>
      <w:r w:rsidR="00820482" w:rsidRPr="00FC281E">
        <w:rPr>
          <w:rFonts w:ascii="Times New Roman" w:hAnsi="Times New Roman"/>
          <w:sz w:val="24"/>
          <w:szCs w:val="24"/>
        </w:rPr>
        <w:t xml:space="preserve">включенного в </w:t>
      </w:r>
      <w:r w:rsidR="000B744B" w:rsidRPr="00FC281E">
        <w:rPr>
          <w:rFonts w:ascii="Times New Roman" w:hAnsi="Times New Roman"/>
          <w:sz w:val="24"/>
          <w:szCs w:val="24"/>
        </w:rPr>
        <w:t xml:space="preserve">заказ на оказание </w:t>
      </w:r>
      <w:r w:rsidR="00467A1E" w:rsidRPr="00FC281E">
        <w:rPr>
          <w:rFonts w:ascii="Times New Roman" w:hAnsi="Times New Roman"/>
          <w:sz w:val="24"/>
          <w:szCs w:val="24"/>
        </w:rPr>
        <w:t>платных образовательных</w:t>
      </w:r>
      <w:r w:rsidR="00467A1E" w:rsidRPr="00FC281E">
        <w:rPr>
          <w:sz w:val="24"/>
          <w:szCs w:val="24"/>
        </w:rPr>
        <w:t xml:space="preserve"> </w:t>
      </w:r>
      <w:r w:rsidR="000B744B" w:rsidRPr="00FC281E">
        <w:rPr>
          <w:rFonts w:ascii="Times New Roman" w:hAnsi="Times New Roman"/>
          <w:sz w:val="24"/>
          <w:szCs w:val="24"/>
        </w:rPr>
        <w:t>услуг</w:t>
      </w:r>
      <w:r w:rsidR="00820482" w:rsidRPr="00FC281E">
        <w:rPr>
          <w:rFonts w:ascii="Times New Roman" w:hAnsi="Times New Roman"/>
          <w:sz w:val="24"/>
          <w:szCs w:val="24"/>
        </w:rPr>
        <w:t>, на передачу и обработку</w:t>
      </w:r>
      <w:r w:rsidR="00820482" w:rsidRPr="003E62A4">
        <w:rPr>
          <w:rFonts w:ascii="Times New Roman" w:hAnsi="Times New Roman"/>
          <w:sz w:val="24"/>
          <w:szCs w:val="24"/>
        </w:rPr>
        <w:t xml:space="preserve"> персональных данных (фамилия, имя, отчество, дата рождения, </w:t>
      </w:r>
      <w:r w:rsidR="000B744B" w:rsidRPr="003E62A4">
        <w:rPr>
          <w:rFonts w:ascii="Times New Roman" w:hAnsi="Times New Roman"/>
          <w:sz w:val="24"/>
          <w:szCs w:val="24"/>
        </w:rPr>
        <w:t xml:space="preserve">серия и номер документа, удостоверяющего личность или его заменяющего, </w:t>
      </w:r>
      <w:r w:rsidR="00820482" w:rsidRPr="003E62A4">
        <w:rPr>
          <w:rFonts w:ascii="Times New Roman" w:hAnsi="Times New Roman"/>
          <w:sz w:val="24"/>
          <w:szCs w:val="24"/>
        </w:rPr>
        <w:t xml:space="preserve">место работы, должность, образование, СНИЛС, </w:t>
      </w:r>
      <w:r w:rsidR="000B744B" w:rsidRPr="003E62A4">
        <w:rPr>
          <w:rFonts w:ascii="Times New Roman" w:hAnsi="Times New Roman"/>
          <w:sz w:val="24"/>
          <w:szCs w:val="24"/>
        </w:rPr>
        <w:t>адрес регистрации</w:t>
      </w:r>
      <w:r w:rsidR="00820482" w:rsidRPr="003E62A4">
        <w:rPr>
          <w:rFonts w:ascii="Times New Roman" w:hAnsi="Times New Roman"/>
          <w:sz w:val="24"/>
          <w:szCs w:val="24"/>
        </w:rPr>
        <w:t>, телефон, электронная почта</w:t>
      </w:r>
      <w:r w:rsidR="000B744B" w:rsidRPr="003E62A4">
        <w:rPr>
          <w:rFonts w:ascii="Times New Roman" w:hAnsi="Times New Roman"/>
          <w:sz w:val="24"/>
          <w:szCs w:val="24"/>
        </w:rPr>
        <w:t>, иные данные,</w:t>
      </w:r>
      <w:r w:rsidR="00E05BEE" w:rsidRPr="003E62A4">
        <w:rPr>
          <w:rFonts w:ascii="Times New Roman" w:hAnsi="Times New Roman"/>
          <w:sz w:val="24"/>
          <w:szCs w:val="24"/>
        </w:rPr>
        <w:t xml:space="preserve"> </w:t>
      </w:r>
      <w:r w:rsidR="000B744B" w:rsidRPr="003E62A4">
        <w:rPr>
          <w:rFonts w:ascii="Times New Roman" w:hAnsi="Times New Roman"/>
          <w:sz w:val="24"/>
          <w:szCs w:val="24"/>
        </w:rPr>
        <w:t>связанные с заключением и исполнением настоящего Договора), в целях осуществления основных</w:t>
      </w:r>
      <w:proofErr w:type="gramEnd"/>
      <w:r w:rsidR="000B744B" w:rsidRPr="003E62A4">
        <w:rPr>
          <w:rFonts w:ascii="Times New Roman" w:hAnsi="Times New Roman"/>
          <w:sz w:val="24"/>
          <w:szCs w:val="24"/>
        </w:rPr>
        <w:t xml:space="preserve"> видов деятельности Исполнителя. </w:t>
      </w:r>
      <w:r w:rsidR="00E05BEE" w:rsidRPr="003E62A4">
        <w:rPr>
          <w:rFonts w:ascii="Times New Roman" w:hAnsi="Times New Roman"/>
          <w:sz w:val="24"/>
          <w:szCs w:val="24"/>
        </w:rPr>
        <w:t>Исполнитель полагается на такие гарантии (заверения) при исполнении своих обязательств, предусмотренных настоящим Договором.</w:t>
      </w:r>
    </w:p>
    <w:p w:rsidR="003D279D" w:rsidRPr="00820482" w:rsidRDefault="007C348F" w:rsidP="002D23D8">
      <w:pPr>
        <w:pStyle w:val="ac"/>
        <w:jc w:val="both"/>
        <w:rPr>
          <w:rFonts w:ascii="Times New Roman" w:hAnsi="Times New Roman"/>
          <w:sz w:val="24"/>
          <w:szCs w:val="24"/>
        </w:rPr>
      </w:pPr>
      <w:r>
        <w:rPr>
          <w:rFonts w:ascii="Times New Roman" w:hAnsi="Times New Roman"/>
          <w:sz w:val="24"/>
          <w:szCs w:val="24"/>
        </w:rPr>
        <w:t>8.3</w:t>
      </w:r>
      <w:r w:rsidR="00820482" w:rsidRPr="00820482">
        <w:rPr>
          <w:rFonts w:ascii="Times New Roman" w:hAnsi="Times New Roman"/>
          <w:sz w:val="24"/>
          <w:szCs w:val="24"/>
        </w:rPr>
        <w:t xml:space="preserve">. </w:t>
      </w:r>
      <w:r w:rsidR="003D279D" w:rsidRPr="00820482">
        <w:rPr>
          <w:rFonts w:ascii="Times New Roman" w:hAnsi="Times New Roman"/>
          <w:sz w:val="24"/>
          <w:szCs w:val="24"/>
        </w:rPr>
        <w:t>Стороны гарантируют защиту персональных данных, предоставленных для исполнения настоящего договора (в том числе копий паспортных данных, адресов и т.д.) другой стороной. Стороны не вправе передавать персональные данные другой стороны третьим лицам без его согласия, за исключением случаев, прямо предусмотренных действующим законодательством РФ. Подписывая настоящий Договор</w:t>
      </w:r>
      <w:r w:rsidR="003C09B1" w:rsidRPr="00820482">
        <w:rPr>
          <w:rFonts w:ascii="Times New Roman" w:hAnsi="Times New Roman"/>
          <w:sz w:val="24"/>
          <w:szCs w:val="24"/>
        </w:rPr>
        <w:t>,</w:t>
      </w:r>
      <w:r w:rsidR="003D279D" w:rsidRPr="00820482">
        <w:rPr>
          <w:rFonts w:ascii="Times New Roman" w:hAnsi="Times New Roman"/>
          <w:sz w:val="24"/>
          <w:szCs w:val="24"/>
        </w:rPr>
        <w:t xml:space="preserve"> стороны соглашаются на предоставление согласия другой стороне на обработку его персональных данных.</w:t>
      </w:r>
    </w:p>
    <w:p w:rsidR="00300AF1" w:rsidRPr="003E62A4" w:rsidRDefault="00975E0D" w:rsidP="002D23D8">
      <w:pPr>
        <w:pStyle w:val="21"/>
        <w:jc w:val="both"/>
        <w:rPr>
          <w:color w:val="auto"/>
          <w:sz w:val="24"/>
          <w:szCs w:val="24"/>
          <w:lang w:val="ru-RU"/>
        </w:rPr>
      </w:pPr>
      <w:r w:rsidRPr="003E62A4">
        <w:rPr>
          <w:color w:val="auto"/>
          <w:sz w:val="24"/>
          <w:szCs w:val="24"/>
        </w:rPr>
        <w:t>8</w:t>
      </w:r>
      <w:r w:rsidR="003D279D" w:rsidRPr="003E62A4">
        <w:rPr>
          <w:color w:val="auto"/>
          <w:sz w:val="24"/>
          <w:szCs w:val="24"/>
        </w:rPr>
        <w:t>.</w:t>
      </w:r>
      <w:r w:rsidR="007C348F" w:rsidRPr="003E62A4">
        <w:rPr>
          <w:color w:val="auto"/>
          <w:sz w:val="24"/>
          <w:szCs w:val="24"/>
          <w:lang w:val="ru-RU"/>
        </w:rPr>
        <w:t>4</w:t>
      </w:r>
      <w:r w:rsidR="003D279D" w:rsidRPr="003E62A4">
        <w:rPr>
          <w:color w:val="auto"/>
          <w:sz w:val="24"/>
          <w:szCs w:val="24"/>
        </w:rPr>
        <w:t xml:space="preserve">. </w:t>
      </w:r>
      <w:r w:rsidR="00300AF1" w:rsidRPr="003E62A4">
        <w:rPr>
          <w:color w:val="auto"/>
          <w:sz w:val="24"/>
          <w:szCs w:val="24"/>
        </w:rPr>
        <w:t xml:space="preserve">Сведения, указанные в Договоре, соответствуют информации, размещенной на официальном сайте Исполнителя в сети «Интернет» </w:t>
      </w:r>
      <w:hyperlink r:id="rId9" w:history="1">
        <w:r w:rsidR="00300AF1" w:rsidRPr="003E62A4">
          <w:rPr>
            <w:rStyle w:val="af0"/>
            <w:sz w:val="24"/>
            <w:szCs w:val="24"/>
          </w:rPr>
          <w:t>www.ucsamara.ru</w:t>
        </w:r>
      </w:hyperlink>
      <w:r w:rsidR="00300AF1" w:rsidRPr="003E62A4">
        <w:rPr>
          <w:color w:val="auto"/>
          <w:sz w:val="24"/>
          <w:szCs w:val="24"/>
          <w:lang w:val="ru-RU"/>
        </w:rPr>
        <w:t xml:space="preserve"> </w:t>
      </w:r>
      <w:r w:rsidR="00300AF1" w:rsidRPr="003E62A4">
        <w:rPr>
          <w:color w:val="auto"/>
          <w:sz w:val="24"/>
          <w:szCs w:val="24"/>
        </w:rPr>
        <w:t>на дату заключения Договора.</w:t>
      </w:r>
    </w:p>
    <w:p w:rsidR="001A7F79" w:rsidRPr="001A7F79" w:rsidRDefault="007C348F" w:rsidP="002D23D8">
      <w:pPr>
        <w:pStyle w:val="21"/>
        <w:jc w:val="both"/>
        <w:rPr>
          <w:color w:val="auto"/>
          <w:sz w:val="24"/>
          <w:szCs w:val="24"/>
          <w:lang w:val="ru-RU"/>
        </w:rPr>
      </w:pPr>
      <w:r w:rsidRPr="003E62A4">
        <w:rPr>
          <w:color w:val="auto"/>
          <w:sz w:val="24"/>
          <w:szCs w:val="24"/>
          <w:lang w:val="ru-RU"/>
        </w:rPr>
        <w:t>8.5</w:t>
      </w:r>
      <w:r w:rsidR="003E62A4">
        <w:rPr>
          <w:color w:val="auto"/>
          <w:sz w:val="24"/>
          <w:szCs w:val="24"/>
          <w:lang w:val="ru-RU"/>
        </w:rPr>
        <w:t xml:space="preserve">. </w:t>
      </w:r>
      <w:proofErr w:type="gramStart"/>
      <w:r w:rsidR="001A7F79" w:rsidRPr="003E62A4">
        <w:rPr>
          <w:color w:val="auto"/>
          <w:sz w:val="24"/>
          <w:szCs w:val="24"/>
          <w:lang w:val="ru-RU"/>
        </w:rPr>
        <w:t>Подписывая Договор, Заказчик подтверждают ознакомление со сведениями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а также дает согласие на применение дистанционных образовательных технологий и электронного обучения при реализации Программы.</w:t>
      </w:r>
      <w:proofErr w:type="gramEnd"/>
    </w:p>
    <w:p w:rsidR="003D279D" w:rsidRPr="00820482" w:rsidRDefault="007C348F" w:rsidP="002D23D8">
      <w:pPr>
        <w:pStyle w:val="21"/>
        <w:jc w:val="both"/>
        <w:rPr>
          <w:color w:val="auto"/>
          <w:sz w:val="24"/>
          <w:szCs w:val="24"/>
        </w:rPr>
      </w:pPr>
      <w:r>
        <w:rPr>
          <w:color w:val="auto"/>
          <w:sz w:val="24"/>
          <w:szCs w:val="24"/>
          <w:lang w:val="ru-RU"/>
        </w:rPr>
        <w:t>8.6</w:t>
      </w:r>
      <w:r w:rsidR="004500BA">
        <w:rPr>
          <w:color w:val="auto"/>
          <w:sz w:val="24"/>
          <w:szCs w:val="24"/>
          <w:lang w:val="ru-RU"/>
        </w:rPr>
        <w:t xml:space="preserve">. </w:t>
      </w:r>
      <w:r w:rsidR="003D279D" w:rsidRPr="00820482">
        <w:rPr>
          <w:color w:val="auto"/>
          <w:sz w:val="24"/>
          <w:szCs w:val="24"/>
        </w:rPr>
        <w:t>Все изменения или дополнения к Договору оформляются письменно, в виде дополнительных соглашений, подписываются каждой из Сторон и являются неотъемлемой частью Договора.</w:t>
      </w:r>
    </w:p>
    <w:p w:rsidR="00820482" w:rsidRDefault="00975E0D" w:rsidP="002D23D8">
      <w:pPr>
        <w:pStyle w:val="21"/>
        <w:jc w:val="both"/>
        <w:rPr>
          <w:color w:val="auto"/>
          <w:sz w:val="24"/>
          <w:szCs w:val="24"/>
          <w:lang w:val="ru-RU"/>
        </w:rPr>
      </w:pPr>
      <w:r w:rsidRPr="00820482">
        <w:rPr>
          <w:color w:val="auto"/>
          <w:sz w:val="24"/>
          <w:szCs w:val="24"/>
        </w:rPr>
        <w:t>8</w:t>
      </w:r>
      <w:r w:rsidR="00820482" w:rsidRPr="00820482">
        <w:rPr>
          <w:color w:val="auto"/>
          <w:sz w:val="24"/>
          <w:szCs w:val="24"/>
        </w:rPr>
        <w:t>.</w:t>
      </w:r>
      <w:r w:rsidR="007C348F">
        <w:rPr>
          <w:color w:val="auto"/>
          <w:sz w:val="24"/>
          <w:szCs w:val="24"/>
          <w:lang w:val="ru-RU"/>
        </w:rPr>
        <w:t>7</w:t>
      </w:r>
      <w:r w:rsidR="003D279D" w:rsidRPr="00820482">
        <w:rPr>
          <w:color w:val="auto"/>
          <w:sz w:val="24"/>
          <w:szCs w:val="24"/>
        </w:rPr>
        <w:t>. </w:t>
      </w:r>
      <w:r w:rsidR="00820482" w:rsidRPr="00820482">
        <w:rPr>
          <w:color w:val="auto"/>
          <w:sz w:val="24"/>
          <w:szCs w:val="24"/>
        </w:rPr>
        <w:t xml:space="preserve">Во всем, что не урегулировано положениями </w:t>
      </w:r>
      <w:r w:rsidR="00820482" w:rsidRPr="00820482">
        <w:rPr>
          <w:color w:val="auto"/>
          <w:sz w:val="24"/>
          <w:szCs w:val="24"/>
          <w:lang w:val="ru-RU"/>
        </w:rPr>
        <w:t>Д</w:t>
      </w:r>
      <w:r w:rsidR="00820482" w:rsidRPr="00820482">
        <w:rPr>
          <w:color w:val="auto"/>
          <w:sz w:val="24"/>
          <w:szCs w:val="24"/>
        </w:rPr>
        <w:t>оговора, Стороны руководствуются нормами действующего законодательства Российской Федерации.</w:t>
      </w:r>
    </w:p>
    <w:p w:rsidR="007C348F" w:rsidRPr="007C348F" w:rsidRDefault="00D714ED" w:rsidP="002D23D8">
      <w:pPr>
        <w:pStyle w:val="21"/>
        <w:jc w:val="both"/>
        <w:rPr>
          <w:color w:val="auto"/>
          <w:sz w:val="24"/>
          <w:szCs w:val="24"/>
          <w:lang w:val="ru-RU"/>
        </w:rPr>
      </w:pPr>
      <w:r>
        <w:rPr>
          <w:color w:val="auto"/>
          <w:sz w:val="24"/>
          <w:szCs w:val="24"/>
          <w:lang w:val="ru-RU"/>
        </w:rPr>
        <w:t xml:space="preserve">8.8. </w:t>
      </w:r>
      <w:r w:rsidR="007C348F" w:rsidRPr="007C348F">
        <w:rPr>
          <w:color w:val="auto"/>
          <w:sz w:val="24"/>
          <w:szCs w:val="24"/>
          <w:lang w:val="ru-RU"/>
        </w:rPr>
        <w:t>Настоящий договор составлен в двух экземплярах, имеющих одинаковую юридическую силу, по одному для каждой из Сторон.</w:t>
      </w:r>
    </w:p>
    <w:p w:rsidR="003D279D" w:rsidRPr="00820482" w:rsidRDefault="00D714ED" w:rsidP="002D23D8">
      <w:pPr>
        <w:pStyle w:val="21"/>
        <w:jc w:val="both"/>
        <w:rPr>
          <w:color w:val="auto"/>
          <w:sz w:val="24"/>
          <w:szCs w:val="24"/>
        </w:rPr>
      </w:pPr>
      <w:r>
        <w:rPr>
          <w:color w:val="auto"/>
          <w:sz w:val="24"/>
          <w:szCs w:val="24"/>
          <w:lang w:val="ru-RU"/>
        </w:rPr>
        <w:t>8.9</w:t>
      </w:r>
      <w:r w:rsidR="00820482" w:rsidRPr="00820482">
        <w:rPr>
          <w:color w:val="auto"/>
          <w:sz w:val="24"/>
          <w:szCs w:val="24"/>
          <w:lang w:val="ru-RU"/>
        </w:rPr>
        <w:t xml:space="preserve">. </w:t>
      </w:r>
      <w:r w:rsidR="003D279D" w:rsidRPr="00820482">
        <w:rPr>
          <w:color w:val="auto"/>
          <w:sz w:val="24"/>
          <w:szCs w:val="24"/>
        </w:rPr>
        <w:t>Все перечисленные ниже Приложения являются неотъемлемой частью Договора:</w:t>
      </w:r>
    </w:p>
    <w:p w:rsidR="003D279D" w:rsidRPr="003E62A4" w:rsidRDefault="00C83AEB" w:rsidP="002D23D8">
      <w:pPr>
        <w:pStyle w:val="21"/>
        <w:jc w:val="both"/>
        <w:rPr>
          <w:color w:val="auto"/>
          <w:sz w:val="24"/>
          <w:szCs w:val="24"/>
          <w:lang w:val="ru-RU"/>
        </w:rPr>
      </w:pPr>
      <w:r w:rsidRPr="00FC281E">
        <w:rPr>
          <w:color w:val="auto"/>
          <w:sz w:val="24"/>
          <w:szCs w:val="24"/>
        </w:rPr>
        <w:t>Приложение №1 – За</w:t>
      </w:r>
      <w:r w:rsidRPr="00FC281E">
        <w:rPr>
          <w:color w:val="auto"/>
          <w:sz w:val="24"/>
          <w:szCs w:val="24"/>
          <w:lang w:val="ru-RU"/>
        </w:rPr>
        <w:t>каз</w:t>
      </w:r>
      <w:r w:rsidR="003D279D" w:rsidRPr="00FC281E">
        <w:rPr>
          <w:color w:val="auto"/>
          <w:sz w:val="24"/>
          <w:szCs w:val="24"/>
        </w:rPr>
        <w:t xml:space="preserve"> на оказание </w:t>
      </w:r>
      <w:r w:rsidR="003E62A4" w:rsidRPr="00FC281E">
        <w:rPr>
          <w:color w:val="auto"/>
          <w:sz w:val="24"/>
          <w:szCs w:val="24"/>
        </w:rPr>
        <w:t>платных образовательных услуг</w:t>
      </w:r>
      <w:r w:rsidR="003E62A4" w:rsidRPr="00FC281E">
        <w:rPr>
          <w:color w:val="auto"/>
          <w:sz w:val="24"/>
          <w:szCs w:val="24"/>
          <w:lang w:val="ru-RU"/>
        </w:rPr>
        <w:t>.</w:t>
      </w:r>
    </w:p>
    <w:p w:rsidR="003D279D" w:rsidRPr="00820482" w:rsidRDefault="00A41D0F" w:rsidP="002D23D8">
      <w:pPr>
        <w:pStyle w:val="21"/>
        <w:jc w:val="both"/>
        <w:rPr>
          <w:color w:val="auto"/>
          <w:sz w:val="24"/>
          <w:szCs w:val="24"/>
        </w:rPr>
      </w:pPr>
      <w:r w:rsidRPr="00820482">
        <w:rPr>
          <w:color w:val="auto"/>
          <w:sz w:val="24"/>
          <w:szCs w:val="24"/>
        </w:rPr>
        <w:t>Приложение № 2</w:t>
      </w:r>
      <w:r w:rsidR="003D279D" w:rsidRPr="00820482">
        <w:rPr>
          <w:color w:val="auto"/>
          <w:sz w:val="24"/>
          <w:szCs w:val="24"/>
        </w:rPr>
        <w:t>– Расчет стоимости услуг.</w:t>
      </w:r>
    </w:p>
    <w:p w:rsidR="003D279D" w:rsidRPr="00820482" w:rsidRDefault="003D279D" w:rsidP="002D23D8">
      <w:pPr>
        <w:jc w:val="both"/>
        <w:rPr>
          <w:color w:val="auto"/>
          <w:sz w:val="24"/>
          <w:szCs w:val="24"/>
        </w:rPr>
      </w:pPr>
    </w:p>
    <w:p w:rsidR="007C218E" w:rsidRPr="00820482" w:rsidRDefault="00975E0D" w:rsidP="002D23D8">
      <w:pPr>
        <w:ind w:left="2160"/>
        <w:jc w:val="both"/>
        <w:rPr>
          <w:b/>
          <w:bCs/>
          <w:color w:val="auto"/>
          <w:sz w:val="24"/>
          <w:szCs w:val="24"/>
        </w:rPr>
      </w:pPr>
      <w:r w:rsidRPr="00820482">
        <w:rPr>
          <w:b/>
          <w:bCs/>
          <w:color w:val="auto"/>
          <w:sz w:val="24"/>
          <w:szCs w:val="24"/>
        </w:rPr>
        <w:t>9</w:t>
      </w:r>
      <w:r w:rsidR="003D279D" w:rsidRPr="00820482">
        <w:rPr>
          <w:b/>
          <w:bCs/>
          <w:color w:val="auto"/>
          <w:sz w:val="24"/>
          <w:szCs w:val="24"/>
        </w:rPr>
        <w:t>.Юридические адреса и Банковские реквизиты сторон</w:t>
      </w:r>
    </w:p>
    <w:tbl>
      <w:tblPr>
        <w:tblpPr w:leftFromText="180" w:rightFromText="180" w:vertAnchor="text" w:horzAnchor="margin" w:tblpY="67"/>
        <w:tblW w:w="10173" w:type="dxa"/>
        <w:tblLayout w:type="fixed"/>
        <w:tblLook w:val="0000" w:firstRow="0" w:lastRow="0" w:firstColumn="0" w:lastColumn="0" w:noHBand="0" w:noVBand="0"/>
      </w:tblPr>
      <w:tblGrid>
        <w:gridCol w:w="5070"/>
        <w:gridCol w:w="5103"/>
      </w:tblGrid>
      <w:tr w:rsidR="000003FD" w:rsidRPr="00820482" w:rsidTr="00026588">
        <w:trPr>
          <w:trHeight w:val="345"/>
        </w:trPr>
        <w:tc>
          <w:tcPr>
            <w:tcW w:w="5070" w:type="dxa"/>
          </w:tcPr>
          <w:p w:rsidR="000003FD" w:rsidRPr="00820482" w:rsidRDefault="000003FD" w:rsidP="002D23D8">
            <w:pPr>
              <w:jc w:val="center"/>
              <w:rPr>
                <w:b/>
                <w:bCs/>
                <w:color w:val="auto"/>
                <w:sz w:val="24"/>
                <w:szCs w:val="24"/>
              </w:rPr>
            </w:pPr>
            <w:r w:rsidRPr="00820482">
              <w:rPr>
                <w:b/>
                <w:bCs/>
                <w:color w:val="auto"/>
                <w:sz w:val="24"/>
                <w:szCs w:val="24"/>
              </w:rPr>
              <w:t>ИСПОЛНИТЕЛЬ</w:t>
            </w:r>
          </w:p>
          <w:p w:rsidR="000003FD" w:rsidRPr="00820482" w:rsidRDefault="000003FD" w:rsidP="002D23D8">
            <w:pPr>
              <w:rPr>
                <w:b/>
                <w:color w:val="auto"/>
                <w:sz w:val="24"/>
                <w:szCs w:val="24"/>
              </w:rPr>
            </w:pPr>
            <w:r w:rsidRPr="00820482">
              <w:rPr>
                <w:b/>
                <w:color w:val="auto"/>
                <w:sz w:val="24"/>
                <w:szCs w:val="24"/>
              </w:rPr>
              <w:t>Федеральное автономное учреждение дополнительного профессионального образования «Самарский учебный центр федеральной противопожарной службы»</w:t>
            </w:r>
          </w:p>
          <w:p w:rsidR="00114137" w:rsidRDefault="000003FD" w:rsidP="002D23D8">
            <w:pPr>
              <w:rPr>
                <w:color w:val="auto"/>
                <w:sz w:val="24"/>
                <w:szCs w:val="24"/>
              </w:rPr>
            </w:pPr>
            <w:r w:rsidRPr="00820482">
              <w:rPr>
                <w:color w:val="auto"/>
                <w:sz w:val="24"/>
                <w:szCs w:val="24"/>
              </w:rPr>
              <w:t xml:space="preserve">Юридический адрес:443099, </w:t>
            </w:r>
            <w:proofErr w:type="gramStart"/>
            <w:r w:rsidRPr="00820482">
              <w:rPr>
                <w:color w:val="auto"/>
                <w:sz w:val="24"/>
                <w:szCs w:val="24"/>
              </w:rPr>
              <w:t>Самарская</w:t>
            </w:r>
            <w:proofErr w:type="gramEnd"/>
            <w:r w:rsidRPr="00820482">
              <w:rPr>
                <w:color w:val="auto"/>
                <w:sz w:val="24"/>
                <w:szCs w:val="24"/>
              </w:rPr>
              <w:t xml:space="preserve"> обл.,</w:t>
            </w:r>
          </w:p>
          <w:p w:rsidR="000003FD" w:rsidRPr="00820482" w:rsidRDefault="000003FD" w:rsidP="002D23D8">
            <w:pPr>
              <w:rPr>
                <w:color w:val="auto"/>
                <w:sz w:val="24"/>
                <w:szCs w:val="24"/>
              </w:rPr>
            </w:pPr>
            <w:r w:rsidRPr="00820482">
              <w:rPr>
                <w:color w:val="auto"/>
                <w:sz w:val="24"/>
                <w:szCs w:val="24"/>
              </w:rPr>
              <w:t>г. Самара, Самарский район, ул. Крупской 16</w:t>
            </w:r>
          </w:p>
          <w:p w:rsidR="000003FD" w:rsidRPr="00820482" w:rsidRDefault="000003FD" w:rsidP="002D23D8">
            <w:pPr>
              <w:rPr>
                <w:color w:val="auto"/>
                <w:sz w:val="24"/>
                <w:szCs w:val="24"/>
              </w:rPr>
            </w:pPr>
            <w:r w:rsidRPr="00820482">
              <w:rPr>
                <w:color w:val="auto"/>
                <w:sz w:val="24"/>
                <w:szCs w:val="24"/>
              </w:rPr>
              <w:t>Тел/факс (846) 333-35-09/333-35-00</w:t>
            </w:r>
          </w:p>
          <w:p w:rsidR="00E306B3" w:rsidRPr="00820482" w:rsidRDefault="000003FD" w:rsidP="002D23D8">
            <w:pPr>
              <w:rPr>
                <w:color w:val="auto"/>
                <w:sz w:val="24"/>
                <w:szCs w:val="24"/>
              </w:rPr>
            </w:pPr>
            <w:r w:rsidRPr="00820482">
              <w:rPr>
                <w:color w:val="auto"/>
                <w:sz w:val="24"/>
                <w:szCs w:val="24"/>
              </w:rPr>
              <w:t>Почтовый адрес:</w:t>
            </w:r>
            <w:r w:rsidR="006F2FD9" w:rsidRPr="00820482">
              <w:rPr>
                <w:color w:val="auto"/>
                <w:sz w:val="24"/>
                <w:szCs w:val="24"/>
              </w:rPr>
              <w:t xml:space="preserve"> </w:t>
            </w:r>
            <w:r w:rsidRPr="00820482">
              <w:rPr>
                <w:color w:val="auto"/>
                <w:sz w:val="24"/>
                <w:szCs w:val="24"/>
              </w:rPr>
              <w:t xml:space="preserve">443099, </w:t>
            </w:r>
            <w:proofErr w:type="gramStart"/>
            <w:r w:rsidRPr="00820482">
              <w:rPr>
                <w:color w:val="auto"/>
                <w:sz w:val="24"/>
                <w:szCs w:val="24"/>
              </w:rPr>
              <w:t>Самарская</w:t>
            </w:r>
            <w:proofErr w:type="gramEnd"/>
            <w:r w:rsidRPr="00820482">
              <w:rPr>
                <w:color w:val="auto"/>
                <w:sz w:val="24"/>
                <w:szCs w:val="24"/>
              </w:rPr>
              <w:t xml:space="preserve"> обл., </w:t>
            </w:r>
          </w:p>
          <w:p w:rsidR="000003FD" w:rsidRPr="00820482" w:rsidRDefault="000003FD" w:rsidP="002D23D8">
            <w:pPr>
              <w:rPr>
                <w:color w:val="auto"/>
                <w:sz w:val="24"/>
                <w:szCs w:val="24"/>
              </w:rPr>
            </w:pPr>
            <w:r w:rsidRPr="00820482">
              <w:rPr>
                <w:color w:val="auto"/>
                <w:sz w:val="24"/>
                <w:szCs w:val="24"/>
              </w:rPr>
              <w:t>г. Самара, Самарский район</w:t>
            </w:r>
            <w:r w:rsidR="00E306B3" w:rsidRPr="00820482">
              <w:rPr>
                <w:color w:val="auto"/>
                <w:sz w:val="24"/>
                <w:szCs w:val="24"/>
              </w:rPr>
              <w:t>,</w:t>
            </w:r>
            <w:r w:rsidRPr="00820482">
              <w:rPr>
                <w:color w:val="auto"/>
                <w:sz w:val="24"/>
                <w:szCs w:val="24"/>
              </w:rPr>
              <w:t xml:space="preserve"> ул. Крупской</w:t>
            </w:r>
            <w:r w:rsidR="006F2FD9" w:rsidRPr="00820482">
              <w:rPr>
                <w:color w:val="auto"/>
                <w:sz w:val="24"/>
                <w:szCs w:val="24"/>
              </w:rPr>
              <w:t>,</w:t>
            </w:r>
            <w:r w:rsidRPr="00820482">
              <w:rPr>
                <w:color w:val="auto"/>
                <w:sz w:val="24"/>
                <w:szCs w:val="24"/>
              </w:rPr>
              <w:t xml:space="preserve"> 16</w:t>
            </w:r>
          </w:p>
          <w:p w:rsidR="000003FD" w:rsidRPr="00820482" w:rsidRDefault="006F2FD9" w:rsidP="002D23D8">
            <w:pPr>
              <w:rPr>
                <w:color w:val="auto"/>
                <w:sz w:val="24"/>
                <w:szCs w:val="24"/>
              </w:rPr>
            </w:pPr>
            <w:r w:rsidRPr="00820482">
              <w:rPr>
                <w:color w:val="auto"/>
                <w:sz w:val="24"/>
                <w:szCs w:val="24"/>
              </w:rPr>
              <w:t xml:space="preserve">ИНН 6317014028 </w:t>
            </w:r>
            <w:r w:rsidR="000003FD" w:rsidRPr="00820482">
              <w:rPr>
                <w:color w:val="auto"/>
                <w:sz w:val="24"/>
                <w:szCs w:val="24"/>
              </w:rPr>
              <w:t xml:space="preserve"> КПП 631701001</w:t>
            </w:r>
          </w:p>
          <w:p w:rsidR="000003FD" w:rsidRPr="00820482" w:rsidRDefault="006F2FD9" w:rsidP="002D23D8">
            <w:pPr>
              <w:rPr>
                <w:color w:val="auto"/>
                <w:sz w:val="24"/>
                <w:szCs w:val="24"/>
              </w:rPr>
            </w:pPr>
            <w:r w:rsidRPr="00820482">
              <w:rPr>
                <w:color w:val="auto"/>
                <w:sz w:val="24"/>
                <w:szCs w:val="24"/>
              </w:rPr>
              <w:t>ОГРН 1026301424500</w:t>
            </w:r>
            <w:r w:rsidR="000003FD" w:rsidRPr="00820482">
              <w:rPr>
                <w:color w:val="auto"/>
                <w:sz w:val="24"/>
                <w:szCs w:val="24"/>
              </w:rPr>
              <w:t xml:space="preserve"> ОКПО 08757381</w:t>
            </w:r>
          </w:p>
          <w:p w:rsidR="000003FD" w:rsidRPr="00820482" w:rsidRDefault="000003FD" w:rsidP="002D23D8">
            <w:pPr>
              <w:rPr>
                <w:color w:val="auto"/>
                <w:sz w:val="24"/>
                <w:szCs w:val="24"/>
              </w:rPr>
            </w:pPr>
            <w:r w:rsidRPr="00820482">
              <w:rPr>
                <w:color w:val="auto"/>
                <w:sz w:val="24"/>
                <w:szCs w:val="24"/>
              </w:rPr>
              <w:t xml:space="preserve">Номер Единого казначейского счета (счет банка получателя) 40102810545370000036  </w:t>
            </w:r>
          </w:p>
          <w:p w:rsidR="000003FD" w:rsidRPr="00820482" w:rsidRDefault="000003FD" w:rsidP="002D23D8">
            <w:pPr>
              <w:rPr>
                <w:color w:val="auto"/>
                <w:sz w:val="24"/>
                <w:szCs w:val="24"/>
              </w:rPr>
            </w:pPr>
            <w:r w:rsidRPr="00820482">
              <w:rPr>
                <w:color w:val="auto"/>
                <w:sz w:val="24"/>
                <w:szCs w:val="24"/>
              </w:rPr>
              <w:t xml:space="preserve">Казначейский счет (счет получателя средств) </w:t>
            </w:r>
            <w:r w:rsidRPr="00820482">
              <w:rPr>
                <w:color w:val="auto"/>
                <w:sz w:val="24"/>
                <w:szCs w:val="24"/>
              </w:rPr>
              <w:lastRenderedPageBreak/>
              <w:t>03214643000000014200</w:t>
            </w:r>
          </w:p>
          <w:p w:rsidR="000003FD" w:rsidRPr="00820482" w:rsidRDefault="000003FD" w:rsidP="002D23D8">
            <w:pPr>
              <w:rPr>
                <w:color w:val="auto"/>
                <w:sz w:val="24"/>
                <w:szCs w:val="24"/>
              </w:rPr>
            </w:pPr>
            <w:r w:rsidRPr="00820482">
              <w:rPr>
                <w:color w:val="auto"/>
                <w:sz w:val="24"/>
                <w:szCs w:val="24"/>
              </w:rPr>
              <w:t xml:space="preserve">БИК 013601205  </w:t>
            </w:r>
          </w:p>
          <w:p w:rsidR="000003FD" w:rsidRPr="00820482" w:rsidRDefault="000003FD" w:rsidP="002D23D8">
            <w:pPr>
              <w:rPr>
                <w:color w:val="auto"/>
                <w:sz w:val="24"/>
                <w:szCs w:val="24"/>
              </w:rPr>
            </w:pPr>
            <w:r w:rsidRPr="00820482">
              <w:rPr>
                <w:color w:val="auto"/>
                <w:sz w:val="24"/>
                <w:szCs w:val="24"/>
              </w:rPr>
              <w:t>ОКТМО 36701340</w:t>
            </w:r>
          </w:p>
          <w:p w:rsidR="000003FD" w:rsidRPr="00820482" w:rsidRDefault="000003FD" w:rsidP="002D23D8">
            <w:pPr>
              <w:rPr>
                <w:color w:val="auto"/>
                <w:sz w:val="24"/>
                <w:szCs w:val="24"/>
              </w:rPr>
            </w:pPr>
            <w:r w:rsidRPr="00820482">
              <w:rPr>
                <w:color w:val="auto"/>
                <w:sz w:val="24"/>
                <w:szCs w:val="24"/>
              </w:rPr>
              <w:t>ОТДЕЛЕНИЕ САМАРА БАНКА РОССИИ/</w:t>
            </w:r>
          </w:p>
          <w:p w:rsidR="000003FD" w:rsidRPr="00820482" w:rsidRDefault="000003FD" w:rsidP="002D23D8">
            <w:pPr>
              <w:rPr>
                <w:color w:val="auto"/>
                <w:sz w:val="24"/>
                <w:szCs w:val="24"/>
              </w:rPr>
            </w:pPr>
            <w:r w:rsidRPr="00820482">
              <w:rPr>
                <w:color w:val="auto"/>
                <w:sz w:val="24"/>
                <w:szCs w:val="24"/>
              </w:rPr>
              <w:t>УФК по Самарской области г.</w:t>
            </w:r>
            <w:r w:rsidR="006F2FD9" w:rsidRPr="00820482">
              <w:rPr>
                <w:color w:val="auto"/>
                <w:sz w:val="24"/>
                <w:szCs w:val="24"/>
              </w:rPr>
              <w:t xml:space="preserve"> </w:t>
            </w:r>
            <w:r w:rsidRPr="00820482">
              <w:rPr>
                <w:color w:val="auto"/>
                <w:sz w:val="24"/>
                <w:szCs w:val="24"/>
              </w:rPr>
              <w:t>Самара</w:t>
            </w:r>
          </w:p>
          <w:p w:rsidR="000003FD" w:rsidRPr="00820482" w:rsidRDefault="000003FD" w:rsidP="002D23D8">
            <w:pPr>
              <w:rPr>
                <w:color w:val="auto"/>
                <w:sz w:val="24"/>
                <w:szCs w:val="24"/>
              </w:rPr>
            </w:pPr>
            <w:proofErr w:type="gramStart"/>
            <w:r w:rsidRPr="00820482">
              <w:rPr>
                <w:color w:val="auto"/>
                <w:sz w:val="24"/>
                <w:szCs w:val="24"/>
              </w:rPr>
              <w:t>л</w:t>
            </w:r>
            <w:proofErr w:type="gramEnd"/>
            <w:r w:rsidRPr="00820482">
              <w:rPr>
                <w:color w:val="auto"/>
                <w:sz w:val="24"/>
                <w:szCs w:val="24"/>
              </w:rPr>
              <w:t xml:space="preserve">/с 30426B03620 </w:t>
            </w:r>
          </w:p>
          <w:p w:rsidR="000003FD" w:rsidRPr="00820482" w:rsidRDefault="000003FD" w:rsidP="002D23D8">
            <w:pPr>
              <w:rPr>
                <w:b/>
                <w:color w:val="auto"/>
                <w:sz w:val="24"/>
                <w:szCs w:val="24"/>
              </w:rPr>
            </w:pPr>
            <w:r w:rsidRPr="00820482">
              <w:rPr>
                <w:b/>
                <w:color w:val="auto"/>
                <w:sz w:val="24"/>
                <w:szCs w:val="24"/>
              </w:rPr>
              <w:t>Начальник</w:t>
            </w:r>
          </w:p>
          <w:p w:rsidR="000003FD" w:rsidRPr="00820482" w:rsidRDefault="000003FD" w:rsidP="002D23D8">
            <w:pPr>
              <w:rPr>
                <w:b/>
                <w:color w:val="auto"/>
                <w:sz w:val="24"/>
                <w:szCs w:val="24"/>
              </w:rPr>
            </w:pPr>
          </w:p>
          <w:p w:rsidR="000003FD" w:rsidRPr="00820482" w:rsidRDefault="000003FD" w:rsidP="002D23D8">
            <w:pPr>
              <w:rPr>
                <w:b/>
                <w:color w:val="auto"/>
                <w:sz w:val="24"/>
                <w:szCs w:val="24"/>
              </w:rPr>
            </w:pPr>
          </w:p>
          <w:p w:rsidR="000003FD" w:rsidRPr="00820482" w:rsidRDefault="000003FD" w:rsidP="002D23D8">
            <w:pPr>
              <w:rPr>
                <w:b/>
                <w:color w:val="auto"/>
                <w:sz w:val="24"/>
                <w:szCs w:val="24"/>
              </w:rPr>
            </w:pPr>
            <w:r w:rsidRPr="00820482">
              <w:rPr>
                <w:b/>
                <w:color w:val="auto"/>
                <w:sz w:val="24"/>
                <w:szCs w:val="24"/>
              </w:rPr>
              <w:t xml:space="preserve">______________________О.А. Шалаев </w:t>
            </w:r>
          </w:p>
          <w:p w:rsidR="000003FD" w:rsidRPr="00820482" w:rsidRDefault="000003FD" w:rsidP="002D23D8">
            <w:pPr>
              <w:rPr>
                <w:b/>
                <w:color w:val="auto"/>
                <w:sz w:val="24"/>
                <w:szCs w:val="24"/>
              </w:rPr>
            </w:pPr>
            <w:r w:rsidRPr="00820482">
              <w:rPr>
                <w:b/>
                <w:color w:val="auto"/>
                <w:sz w:val="24"/>
                <w:szCs w:val="24"/>
              </w:rPr>
              <w:t>М.П.</w:t>
            </w:r>
          </w:p>
        </w:tc>
        <w:tc>
          <w:tcPr>
            <w:tcW w:w="5103" w:type="dxa"/>
          </w:tcPr>
          <w:p w:rsidR="000003FD" w:rsidRPr="00820482" w:rsidRDefault="000003FD" w:rsidP="002D23D8">
            <w:pPr>
              <w:jc w:val="center"/>
              <w:rPr>
                <w:b/>
                <w:bCs/>
                <w:color w:val="auto"/>
                <w:sz w:val="24"/>
                <w:szCs w:val="24"/>
              </w:rPr>
            </w:pPr>
            <w:r w:rsidRPr="00820482">
              <w:rPr>
                <w:b/>
                <w:bCs/>
                <w:color w:val="auto"/>
                <w:sz w:val="24"/>
                <w:szCs w:val="24"/>
              </w:rPr>
              <w:lastRenderedPageBreak/>
              <w:t>ЗАКАЗЧИК</w:t>
            </w:r>
          </w:p>
          <w:p w:rsidR="000003FD" w:rsidRPr="00820482" w:rsidRDefault="000003FD" w:rsidP="002D23D8">
            <w:pPr>
              <w:rPr>
                <w:color w:val="auto"/>
                <w:sz w:val="24"/>
                <w:szCs w:val="24"/>
              </w:rPr>
            </w:pPr>
          </w:p>
          <w:p w:rsidR="000003FD" w:rsidRPr="00820482" w:rsidRDefault="000003FD" w:rsidP="002D23D8">
            <w:pPr>
              <w:rPr>
                <w:color w:val="auto"/>
                <w:sz w:val="24"/>
                <w:szCs w:val="24"/>
              </w:rPr>
            </w:pPr>
          </w:p>
          <w:p w:rsidR="000003FD" w:rsidRPr="00820482" w:rsidRDefault="000003FD" w:rsidP="002D23D8">
            <w:pPr>
              <w:rPr>
                <w:b/>
                <w:color w:val="auto"/>
                <w:sz w:val="24"/>
                <w:szCs w:val="24"/>
              </w:rPr>
            </w:pPr>
          </w:p>
          <w:p w:rsidR="000003FD" w:rsidRPr="00820482" w:rsidRDefault="000003FD" w:rsidP="002D23D8">
            <w:pPr>
              <w:rPr>
                <w:b/>
                <w:color w:val="auto"/>
                <w:sz w:val="24"/>
                <w:szCs w:val="24"/>
              </w:rPr>
            </w:pPr>
          </w:p>
          <w:p w:rsidR="000003FD" w:rsidRPr="00820482" w:rsidRDefault="000003FD" w:rsidP="002D23D8">
            <w:pPr>
              <w:rPr>
                <w:b/>
                <w:color w:val="auto"/>
                <w:sz w:val="24"/>
                <w:szCs w:val="24"/>
              </w:rPr>
            </w:pPr>
          </w:p>
          <w:p w:rsidR="000003FD" w:rsidRPr="00820482" w:rsidRDefault="000003FD"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6F2FD9" w:rsidRPr="00820482" w:rsidRDefault="006F2FD9" w:rsidP="002D23D8">
            <w:pPr>
              <w:rPr>
                <w:b/>
                <w:color w:val="auto"/>
                <w:sz w:val="24"/>
                <w:szCs w:val="24"/>
              </w:rPr>
            </w:pPr>
          </w:p>
          <w:p w:rsidR="0065325B" w:rsidRPr="00820482" w:rsidRDefault="0065325B" w:rsidP="002D23D8">
            <w:pPr>
              <w:rPr>
                <w:b/>
                <w:color w:val="auto"/>
                <w:sz w:val="24"/>
                <w:szCs w:val="24"/>
              </w:rPr>
            </w:pPr>
          </w:p>
          <w:p w:rsidR="0065325B" w:rsidRPr="00820482" w:rsidRDefault="0065325B" w:rsidP="002D23D8">
            <w:pPr>
              <w:rPr>
                <w:b/>
                <w:color w:val="auto"/>
                <w:sz w:val="24"/>
                <w:szCs w:val="24"/>
              </w:rPr>
            </w:pPr>
          </w:p>
          <w:p w:rsidR="000003FD" w:rsidRPr="00820482" w:rsidRDefault="000003FD" w:rsidP="002D23D8">
            <w:pPr>
              <w:rPr>
                <w:b/>
                <w:color w:val="auto"/>
                <w:sz w:val="24"/>
                <w:szCs w:val="24"/>
              </w:rPr>
            </w:pPr>
            <w:r w:rsidRPr="00820482">
              <w:rPr>
                <w:b/>
                <w:color w:val="auto"/>
                <w:sz w:val="24"/>
                <w:szCs w:val="24"/>
              </w:rPr>
              <w:t xml:space="preserve">_____________________ </w:t>
            </w:r>
          </w:p>
          <w:p w:rsidR="000003FD" w:rsidRPr="00820482" w:rsidRDefault="000003FD" w:rsidP="002D23D8">
            <w:pPr>
              <w:rPr>
                <w:color w:val="auto"/>
                <w:sz w:val="24"/>
                <w:szCs w:val="24"/>
              </w:rPr>
            </w:pPr>
            <w:r w:rsidRPr="00820482">
              <w:rPr>
                <w:b/>
                <w:color w:val="auto"/>
                <w:sz w:val="24"/>
                <w:szCs w:val="24"/>
              </w:rPr>
              <w:t>М.П.</w:t>
            </w:r>
          </w:p>
        </w:tc>
      </w:tr>
    </w:tbl>
    <w:p w:rsidR="003D279D" w:rsidRPr="00820482" w:rsidRDefault="006F2FD9" w:rsidP="002D23D8">
      <w:pPr>
        <w:rPr>
          <w:color w:val="auto"/>
          <w:sz w:val="24"/>
          <w:szCs w:val="24"/>
        </w:rPr>
      </w:pPr>
      <w:r w:rsidRPr="00820482">
        <w:rPr>
          <w:color w:val="auto"/>
          <w:sz w:val="24"/>
          <w:szCs w:val="24"/>
        </w:rPr>
        <w:lastRenderedPageBreak/>
        <w:t xml:space="preserve"> </w:t>
      </w:r>
    </w:p>
    <w:p w:rsidR="003E62A4" w:rsidRDefault="003E62A4">
      <w:pPr>
        <w:rPr>
          <w:color w:val="auto"/>
          <w:sz w:val="24"/>
          <w:szCs w:val="24"/>
        </w:rPr>
      </w:pPr>
      <w:r>
        <w:rPr>
          <w:color w:val="auto"/>
          <w:sz w:val="24"/>
          <w:szCs w:val="24"/>
        </w:rPr>
        <w:br w:type="page"/>
      </w:r>
    </w:p>
    <w:p w:rsidR="00825065" w:rsidRPr="00820482" w:rsidRDefault="00825065" w:rsidP="00825065">
      <w:pPr>
        <w:ind w:right="-1"/>
        <w:jc w:val="right"/>
        <w:rPr>
          <w:b/>
          <w:color w:val="auto"/>
          <w:sz w:val="24"/>
          <w:szCs w:val="24"/>
        </w:rPr>
      </w:pPr>
      <w:r w:rsidRPr="00820482">
        <w:rPr>
          <w:b/>
          <w:color w:val="auto"/>
          <w:sz w:val="24"/>
          <w:szCs w:val="24"/>
        </w:rPr>
        <w:lastRenderedPageBreak/>
        <w:t>Приложение №</w:t>
      </w:r>
      <w:r>
        <w:rPr>
          <w:b/>
          <w:color w:val="auto"/>
          <w:sz w:val="24"/>
          <w:szCs w:val="24"/>
        </w:rPr>
        <w:t>1</w:t>
      </w:r>
    </w:p>
    <w:p w:rsidR="00825065" w:rsidRPr="00820482" w:rsidRDefault="00825065" w:rsidP="00825065">
      <w:pPr>
        <w:ind w:right="-1"/>
        <w:jc w:val="right"/>
        <w:rPr>
          <w:b/>
          <w:color w:val="auto"/>
          <w:sz w:val="24"/>
          <w:szCs w:val="24"/>
        </w:rPr>
      </w:pPr>
      <w:r w:rsidRPr="00820482">
        <w:rPr>
          <w:b/>
          <w:color w:val="auto"/>
          <w:sz w:val="24"/>
          <w:szCs w:val="24"/>
        </w:rPr>
        <w:t xml:space="preserve"> к </w:t>
      </w:r>
      <w:r w:rsidRPr="00820482">
        <w:rPr>
          <w:b/>
          <w:bCs/>
          <w:color w:val="auto"/>
          <w:sz w:val="24"/>
          <w:szCs w:val="24"/>
        </w:rPr>
        <w:t>договору</w:t>
      </w:r>
      <w:r w:rsidRPr="00820482">
        <w:rPr>
          <w:sz w:val="24"/>
          <w:szCs w:val="24"/>
        </w:rPr>
        <w:t xml:space="preserve"> </w:t>
      </w:r>
      <w:r w:rsidRPr="00D652A5">
        <w:rPr>
          <w:b/>
          <w:color w:val="auto"/>
          <w:sz w:val="24"/>
          <w:szCs w:val="24"/>
        </w:rPr>
        <w:t>об оказании платных образовательных услуг</w:t>
      </w:r>
    </w:p>
    <w:p w:rsidR="00825065" w:rsidRPr="00820482" w:rsidRDefault="00825065" w:rsidP="00825065">
      <w:pPr>
        <w:ind w:right="-1"/>
        <w:jc w:val="right"/>
        <w:rPr>
          <w:b/>
          <w:color w:val="auto"/>
          <w:sz w:val="24"/>
          <w:szCs w:val="24"/>
        </w:rPr>
      </w:pPr>
      <w:r w:rsidRPr="00820482">
        <w:rPr>
          <w:b/>
          <w:color w:val="auto"/>
          <w:sz w:val="24"/>
          <w:szCs w:val="24"/>
        </w:rPr>
        <w:t xml:space="preserve"> № __-УЦ от «__» ______202_г. </w:t>
      </w:r>
    </w:p>
    <w:p w:rsidR="003D279D" w:rsidRPr="00820482" w:rsidRDefault="003D279D" w:rsidP="002D23D8">
      <w:pPr>
        <w:jc w:val="both"/>
        <w:rPr>
          <w:b/>
          <w:bCs/>
          <w:color w:val="auto"/>
          <w:sz w:val="24"/>
          <w:szCs w:val="24"/>
        </w:rPr>
      </w:pPr>
    </w:p>
    <w:p w:rsidR="003D279D" w:rsidRPr="00820482" w:rsidRDefault="00CC23E1" w:rsidP="002D23D8">
      <w:pPr>
        <w:ind w:right="234"/>
        <w:jc w:val="center"/>
        <w:rPr>
          <w:b/>
          <w:bCs/>
          <w:color w:val="auto"/>
          <w:sz w:val="24"/>
          <w:szCs w:val="24"/>
        </w:rPr>
      </w:pPr>
      <w:r w:rsidRPr="00FC281E">
        <w:rPr>
          <w:b/>
          <w:bCs/>
          <w:color w:val="auto"/>
          <w:sz w:val="24"/>
          <w:szCs w:val="24"/>
        </w:rPr>
        <w:t xml:space="preserve">Заказ на оказание </w:t>
      </w:r>
      <w:r w:rsidR="003E62A4" w:rsidRPr="00FC281E">
        <w:rPr>
          <w:b/>
          <w:color w:val="auto"/>
          <w:sz w:val="24"/>
          <w:szCs w:val="24"/>
        </w:rPr>
        <w:t xml:space="preserve">платных образовательных </w:t>
      </w:r>
      <w:r w:rsidRPr="00FC281E">
        <w:rPr>
          <w:b/>
          <w:bCs/>
          <w:color w:val="auto"/>
          <w:sz w:val="24"/>
          <w:szCs w:val="24"/>
        </w:rPr>
        <w:t>услуг</w:t>
      </w:r>
      <w:r w:rsidR="00AA270D" w:rsidRPr="00FC281E">
        <w:rPr>
          <w:b/>
          <w:bCs/>
          <w:color w:val="auto"/>
          <w:sz w:val="24"/>
          <w:szCs w:val="24"/>
        </w:rPr>
        <w:t xml:space="preserve"> (ОБРАЗЕЦ)</w:t>
      </w:r>
    </w:p>
    <w:p w:rsidR="00BE6EBA" w:rsidRPr="00820482" w:rsidRDefault="00BE6EBA" w:rsidP="002D23D8">
      <w:pPr>
        <w:ind w:right="234"/>
        <w:jc w:val="center"/>
        <w:rPr>
          <w:b/>
          <w:bCs/>
          <w:color w:val="auto"/>
          <w:sz w:val="24"/>
          <w:szCs w:val="24"/>
        </w:rPr>
      </w:pPr>
    </w:p>
    <w:p w:rsidR="003E62A4" w:rsidRDefault="003D279D" w:rsidP="002D23D8">
      <w:pPr>
        <w:ind w:right="-2"/>
        <w:jc w:val="both"/>
        <w:rPr>
          <w:bCs/>
          <w:color w:val="auto"/>
          <w:sz w:val="24"/>
          <w:szCs w:val="24"/>
        </w:rPr>
      </w:pPr>
      <w:r w:rsidRPr="00820482">
        <w:rPr>
          <w:bCs/>
          <w:color w:val="auto"/>
          <w:sz w:val="24"/>
          <w:szCs w:val="24"/>
        </w:rPr>
        <w:t xml:space="preserve">1. </w:t>
      </w:r>
      <w:r w:rsidR="003E62A4">
        <w:rPr>
          <w:bCs/>
          <w:color w:val="auto"/>
          <w:sz w:val="24"/>
          <w:szCs w:val="24"/>
        </w:rPr>
        <w:t>Просим провести обучение:</w:t>
      </w:r>
    </w:p>
    <w:p w:rsidR="00BE6EBA" w:rsidRPr="00820482" w:rsidRDefault="00467A1E" w:rsidP="002D23D8">
      <w:pPr>
        <w:ind w:right="-2"/>
        <w:jc w:val="both"/>
        <w:rPr>
          <w:color w:val="auto"/>
          <w:sz w:val="24"/>
          <w:szCs w:val="24"/>
        </w:rPr>
      </w:pPr>
      <w:r>
        <w:rPr>
          <w:bCs/>
          <w:iCs/>
          <w:color w:val="auto"/>
          <w:sz w:val="24"/>
          <w:szCs w:val="24"/>
        </w:rPr>
        <w:t xml:space="preserve">1.1. </w:t>
      </w:r>
      <w:r w:rsidR="003D279D" w:rsidRPr="00820482">
        <w:rPr>
          <w:bCs/>
          <w:iCs/>
          <w:color w:val="auto"/>
          <w:sz w:val="24"/>
          <w:szCs w:val="24"/>
        </w:rPr>
        <w:t>по образовательной программе</w:t>
      </w:r>
      <w:r w:rsidR="003E62A4">
        <w:rPr>
          <w:bCs/>
          <w:iCs/>
          <w:color w:val="auto"/>
          <w:sz w:val="24"/>
          <w:szCs w:val="24"/>
        </w:rPr>
        <w:t xml:space="preserve"> </w:t>
      </w:r>
      <w:r w:rsidR="00825065">
        <w:rPr>
          <w:bCs/>
          <w:iCs/>
          <w:color w:val="auto"/>
          <w:sz w:val="24"/>
          <w:szCs w:val="24"/>
        </w:rPr>
        <w:t>______________</w:t>
      </w:r>
      <w:r>
        <w:rPr>
          <w:bCs/>
          <w:iCs/>
          <w:color w:val="auto"/>
          <w:sz w:val="24"/>
          <w:szCs w:val="24"/>
        </w:rPr>
        <w:t>__</w:t>
      </w:r>
      <w:r w:rsidR="003E62A4">
        <w:rPr>
          <w:bCs/>
          <w:iCs/>
          <w:color w:val="auto"/>
          <w:sz w:val="24"/>
          <w:szCs w:val="24"/>
        </w:rPr>
        <w:t>(</w:t>
      </w:r>
      <w:r w:rsidR="003E62A4">
        <w:rPr>
          <w:bCs/>
          <w:i/>
          <w:iCs/>
          <w:color w:val="auto"/>
          <w:sz w:val="24"/>
          <w:szCs w:val="24"/>
        </w:rPr>
        <w:t>наименование программы)</w:t>
      </w:r>
      <w:r w:rsidR="00CC23E1" w:rsidRPr="00820482">
        <w:rPr>
          <w:color w:val="auto"/>
          <w:sz w:val="24"/>
          <w:szCs w:val="24"/>
        </w:rPr>
        <w:t xml:space="preserve">, в </w:t>
      </w:r>
      <w:r>
        <w:rPr>
          <w:color w:val="auto"/>
          <w:sz w:val="24"/>
          <w:szCs w:val="24"/>
        </w:rPr>
        <w:t>объеме</w:t>
      </w:r>
      <w:r w:rsidR="00CC23E1" w:rsidRPr="00820482">
        <w:rPr>
          <w:color w:val="auto"/>
          <w:sz w:val="24"/>
          <w:szCs w:val="24"/>
        </w:rPr>
        <w:t xml:space="preserve"> ___ </w:t>
      </w:r>
      <w:r w:rsidR="008C4D22" w:rsidRPr="00820482">
        <w:rPr>
          <w:color w:val="auto"/>
          <w:sz w:val="24"/>
          <w:szCs w:val="24"/>
        </w:rPr>
        <w:t>часов</w:t>
      </w:r>
      <w:r w:rsidR="00825065">
        <w:rPr>
          <w:bCs/>
          <w:iCs/>
          <w:color w:val="auto"/>
          <w:sz w:val="24"/>
          <w:szCs w:val="24"/>
        </w:rPr>
        <w:t>, __</w:t>
      </w:r>
      <w:r>
        <w:rPr>
          <w:bCs/>
          <w:iCs/>
          <w:color w:val="auto"/>
          <w:sz w:val="24"/>
          <w:szCs w:val="24"/>
        </w:rPr>
        <w:t xml:space="preserve"> </w:t>
      </w:r>
      <w:r>
        <w:rPr>
          <w:color w:val="auto"/>
          <w:sz w:val="24"/>
          <w:szCs w:val="24"/>
        </w:rPr>
        <w:t>(</w:t>
      </w:r>
      <w:r w:rsidRPr="00467A1E">
        <w:rPr>
          <w:i/>
          <w:color w:val="auto"/>
          <w:sz w:val="24"/>
          <w:szCs w:val="24"/>
        </w:rPr>
        <w:t>количество</w:t>
      </w:r>
      <w:r>
        <w:rPr>
          <w:color w:val="auto"/>
          <w:sz w:val="24"/>
          <w:szCs w:val="24"/>
        </w:rPr>
        <w:t>)</w:t>
      </w:r>
      <w:r w:rsidRPr="00820482">
        <w:rPr>
          <w:color w:val="auto"/>
          <w:sz w:val="24"/>
          <w:szCs w:val="24"/>
        </w:rPr>
        <w:t xml:space="preserve"> человек</w:t>
      </w:r>
      <w:r>
        <w:rPr>
          <w:color w:val="auto"/>
          <w:sz w:val="24"/>
          <w:szCs w:val="24"/>
        </w:rPr>
        <w:t>;</w:t>
      </w:r>
    </w:p>
    <w:p w:rsidR="00467A1E" w:rsidRPr="00820482" w:rsidRDefault="00467A1E" w:rsidP="00467A1E">
      <w:pPr>
        <w:ind w:right="-2"/>
        <w:jc w:val="both"/>
        <w:rPr>
          <w:color w:val="auto"/>
          <w:sz w:val="24"/>
          <w:szCs w:val="24"/>
        </w:rPr>
      </w:pPr>
      <w:r>
        <w:rPr>
          <w:bCs/>
          <w:iCs/>
          <w:color w:val="auto"/>
          <w:sz w:val="24"/>
          <w:szCs w:val="24"/>
        </w:rPr>
        <w:t xml:space="preserve">1.2. </w:t>
      </w:r>
      <w:r w:rsidRPr="00820482">
        <w:rPr>
          <w:bCs/>
          <w:iCs/>
          <w:color w:val="auto"/>
          <w:sz w:val="24"/>
          <w:szCs w:val="24"/>
        </w:rPr>
        <w:t>по образовательной программе</w:t>
      </w:r>
      <w:r>
        <w:rPr>
          <w:bCs/>
          <w:iCs/>
          <w:color w:val="auto"/>
          <w:sz w:val="24"/>
          <w:szCs w:val="24"/>
        </w:rPr>
        <w:t xml:space="preserve"> </w:t>
      </w:r>
      <w:r w:rsidR="00825065">
        <w:rPr>
          <w:bCs/>
          <w:iCs/>
          <w:color w:val="auto"/>
          <w:sz w:val="24"/>
          <w:szCs w:val="24"/>
        </w:rPr>
        <w:t>_______________</w:t>
      </w:r>
      <w:r>
        <w:rPr>
          <w:bCs/>
          <w:iCs/>
          <w:color w:val="auto"/>
          <w:sz w:val="24"/>
          <w:szCs w:val="24"/>
        </w:rPr>
        <w:t>_(</w:t>
      </w:r>
      <w:r>
        <w:rPr>
          <w:bCs/>
          <w:i/>
          <w:iCs/>
          <w:color w:val="auto"/>
          <w:sz w:val="24"/>
          <w:szCs w:val="24"/>
        </w:rPr>
        <w:t>наименование программы)</w:t>
      </w:r>
      <w:r w:rsidRPr="00820482">
        <w:rPr>
          <w:color w:val="auto"/>
          <w:sz w:val="24"/>
          <w:szCs w:val="24"/>
        </w:rPr>
        <w:t xml:space="preserve">, в </w:t>
      </w:r>
      <w:r>
        <w:rPr>
          <w:color w:val="auto"/>
          <w:sz w:val="24"/>
          <w:szCs w:val="24"/>
        </w:rPr>
        <w:t>объеме</w:t>
      </w:r>
      <w:r w:rsidRPr="00820482">
        <w:rPr>
          <w:color w:val="auto"/>
          <w:sz w:val="24"/>
          <w:szCs w:val="24"/>
        </w:rPr>
        <w:t xml:space="preserve"> ___ часов</w:t>
      </w:r>
      <w:r w:rsidR="00825065">
        <w:rPr>
          <w:bCs/>
          <w:iCs/>
          <w:color w:val="auto"/>
          <w:sz w:val="24"/>
          <w:szCs w:val="24"/>
        </w:rPr>
        <w:t>, __</w:t>
      </w:r>
      <w:r>
        <w:rPr>
          <w:bCs/>
          <w:iCs/>
          <w:color w:val="auto"/>
          <w:sz w:val="24"/>
          <w:szCs w:val="24"/>
        </w:rPr>
        <w:t xml:space="preserve"> </w:t>
      </w:r>
      <w:r>
        <w:rPr>
          <w:color w:val="auto"/>
          <w:sz w:val="24"/>
          <w:szCs w:val="24"/>
        </w:rPr>
        <w:t>(</w:t>
      </w:r>
      <w:r w:rsidRPr="00467A1E">
        <w:rPr>
          <w:i/>
          <w:color w:val="auto"/>
          <w:sz w:val="24"/>
          <w:szCs w:val="24"/>
        </w:rPr>
        <w:t>количество</w:t>
      </w:r>
      <w:r>
        <w:rPr>
          <w:color w:val="auto"/>
          <w:sz w:val="24"/>
          <w:szCs w:val="24"/>
        </w:rPr>
        <w:t>)</w:t>
      </w:r>
      <w:r w:rsidRPr="00820482">
        <w:rPr>
          <w:color w:val="auto"/>
          <w:sz w:val="24"/>
          <w:szCs w:val="24"/>
        </w:rPr>
        <w:t xml:space="preserve"> человек</w:t>
      </w:r>
      <w:r>
        <w:rPr>
          <w:color w:val="auto"/>
          <w:sz w:val="24"/>
          <w:szCs w:val="24"/>
        </w:rPr>
        <w:t>.</w:t>
      </w:r>
    </w:p>
    <w:p w:rsidR="003D279D" w:rsidRPr="00467A1E" w:rsidRDefault="003D279D" w:rsidP="002D23D8">
      <w:pPr>
        <w:ind w:right="-2"/>
        <w:jc w:val="both"/>
        <w:rPr>
          <w:bCs/>
          <w:color w:val="auto"/>
          <w:sz w:val="24"/>
          <w:szCs w:val="24"/>
        </w:rPr>
      </w:pPr>
      <w:r w:rsidRPr="00467A1E">
        <w:rPr>
          <w:bCs/>
          <w:color w:val="auto"/>
          <w:sz w:val="24"/>
          <w:szCs w:val="24"/>
        </w:rPr>
        <w:t xml:space="preserve">2. Форма обучения: </w:t>
      </w:r>
      <w:r w:rsidR="003C09B1" w:rsidRPr="00467A1E">
        <w:rPr>
          <w:bCs/>
          <w:color w:val="auto"/>
          <w:sz w:val="24"/>
          <w:szCs w:val="24"/>
        </w:rPr>
        <w:t xml:space="preserve">очная, заочная, </w:t>
      </w:r>
      <w:r w:rsidRPr="00467A1E">
        <w:rPr>
          <w:bCs/>
          <w:color w:val="auto"/>
          <w:sz w:val="24"/>
          <w:szCs w:val="24"/>
        </w:rPr>
        <w:t>с применением дистанционных образовательных технологий</w:t>
      </w:r>
      <w:r w:rsidR="003C09B1" w:rsidRPr="00467A1E">
        <w:rPr>
          <w:bCs/>
          <w:color w:val="auto"/>
          <w:sz w:val="24"/>
          <w:szCs w:val="24"/>
        </w:rPr>
        <w:t>, электронного обучения</w:t>
      </w:r>
      <w:r w:rsidRPr="00467A1E">
        <w:rPr>
          <w:bCs/>
          <w:color w:val="auto"/>
          <w:sz w:val="24"/>
          <w:szCs w:val="24"/>
        </w:rPr>
        <w:t xml:space="preserve"> (</w:t>
      </w:r>
      <w:proofErr w:type="gramStart"/>
      <w:r w:rsidRPr="00467A1E">
        <w:rPr>
          <w:bCs/>
          <w:color w:val="auto"/>
          <w:sz w:val="24"/>
          <w:szCs w:val="24"/>
        </w:rPr>
        <w:t>ненужное</w:t>
      </w:r>
      <w:proofErr w:type="gramEnd"/>
      <w:r w:rsidRPr="00467A1E">
        <w:rPr>
          <w:bCs/>
          <w:color w:val="auto"/>
          <w:sz w:val="24"/>
          <w:szCs w:val="24"/>
        </w:rPr>
        <w:t xml:space="preserve"> удалить).</w:t>
      </w:r>
    </w:p>
    <w:p w:rsidR="003D279D" w:rsidRPr="00467A1E" w:rsidRDefault="00467A1E" w:rsidP="00467A1E">
      <w:pPr>
        <w:ind w:right="-2"/>
        <w:jc w:val="both"/>
        <w:rPr>
          <w:bCs/>
          <w:sz w:val="24"/>
          <w:szCs w:val="24"/>
        </w:rPr>
      </w:pPr>
      <w:r w:rsidRPr="00467A1E">
        <w:rPr>
          <w:bCs/>
          <w:sz w:val="24"/>
          <w:szCs w:val="24"/>
        </w:rPr>
        <w:t xml:space="preserve">3. </w:t>
      </w:r>
      <w:r w:rsidR="003D279D" w:rsidRPr="00467A1E">
        <w:rPr>
          <w:bCs/>
          <w:sz w:val="24"/>
          <w:szCs w:val="24"/>
        </w:rPr>
        <w:t>Сведения об организации-заказчике (для заказчика - физического лица укажите паспортные данные):</w:t>
      </w:r>
    </w:p>
    <w:p w:rsidR="00BE6EBA" w:rsidRPr="00820482" w:rsidRDefault="00BE6EBA" w:rsidP="002D23D8">
      <w:pPr>
        <w:pStyle w:val="af4"/>
        <w:ind w:left="420" w:right="-2"/>
        <w:jc w:val="both"/>
        <w:rPr>
          <w:bCs/>
        </w:rPr>
      </w:pPr>
    </w:p>
    <w:tbl>
      <w:tblPr>
        <w:tblW w:w="9909" w:type="dxa"/>
        <w:tblInd w:w="122" w:type="dxa"/>
        <w:tblLayout w:type="fixed"/>
        <w:tblLook w:val="0000" w:firstRow="0" w:lastRow="0" w:firstColumn="0" w:lastColumn="0" w:noHBand="0" w:noVBand="0"/>
      </w:tblPr>
      <w:tblGrid>
        <w:gridCol w:w="4948"/>
        <w:gridCol w:w="4961"/>
      </w:tblGrid>
      <w:tr w:rsidR="003D279D" w:rsidRPr="00825065" w:rsidTr="00A763A1">
        <w:trPr>
          <w:trHeight w:val="345"/>
        </w:trPr>
        <w:tc>
          <w:tcPr>
            <w:tcW w:w="4948" w:type="dxa"/>
            <w:tcBorders>
              <w:top w:val="single" w:sz="4" w:space="0" w:color="000000"/>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rPr>
              <w:t>Название организации (полное, сокращенное)</w:t>
            </w:r>
          </w:p>
        </w:tc>
        <w:tc>
          <w:tcPr>
            <w:tcW w:w="4961" w:type="dxa"/>
            <w:tcBorders>
              <w:top w:val="single" w:sz="4" w:space="0" w:color="000000"/>
              <w:left w:val="single" w:sz="4" w:space="0" w:color="000000"/>
              <w:bottom w:val="single" w:sz="4" w:space="0" w:color="000000"/>
              <w:right w:val="single" w:sz="4" w:space="0" w:color="000000"/>
            </w:tcBorders>
          </w:tcPr>
          <w:p w:rsidR="003D279D" w:rsidRPr="00825065" w:rsidRDefault="003D279D" w:rsidP="002D23D8">
            <w:pPr>
              <w:jc w:val="both"/>
              <w:rPr>
                <w:bCs/>
                <w:color w:val="auto"/>
                <w:sz w:val="24"/>
                <w:szCs w:val="24"/>
              </w:rPr>
            </w:pPr>
          </w:p>
        </w:tc>
      </w:tr>
      <w:tr w:rsidR="003D279D" w:rsidRPr="00825065" w:rsidTr="00A763A1">
        <w:trPr>
          <w:trHeight w:val="272"/>
        </w:trPr>
        <w:tc>
          <w:tcPr>
            <w:tcW w:w="4948" w:type="dxa"/>
            <w:tcBorders>
              <w:top w:val="single" w:sz="4" w:space="0" w:color="000000"/>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rPr>
              <w:t>ФИО руководителя организации</w:t>
            </w:r>
          </w:p>
        </w:tc>
        <w:tc>
          <w:tcPr>
            <w:tcW w:w="4961" w:type="dxa"/>
            <w:tcBorders>
              <w:top w:val="single" w:sz="4" w:space="0" w:color="000000"/>
              <w:left w:val="single" w:sz="4" w:space="0" w:color="000000"/>
              <w:bottom w:val="single" w:sz="4" w:space="0" w:color="000000"/>
              <w:right w:val="single" w:sz="4" w:space="0" w:color="000000"/>
            </w:tcBorders>
          </w:tcPr>
          <w:p w:rsidR="003D279D" w:rsidRPr="00825065" w:rsidRDefault="003D279D" w:rsidP="002D23D8">
            <w:pPr>
              <w:jc w:val="both"/>
              <w:rPr>
                <w:bCs/>
                <w:color w:val="auto"/>
                <w:sz w:val="24"/>
                <w:szCs w:val="24"/>
              </w:rPr>
            </w:pPr>
          </w:p>
        </w:tc>
      </w:tr>
      <w:tr w:rsidR="003D279D" w:rsidRPr="00825065" w:rsidTr="00A763A1">
        <w:trPr>
          <w:trHeight w:val="272"/>
        </w:trPr>
        <w:tc>
          <w:tcPr>
            <w:tcW w:w="4948" w:type="dxa"/>
            <w:tcBorders>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rPr>
              <w:t>На основании чего действует  руководитель, подписывающий договор (Устав, Доверенность №)</w:t>
            </w:r>
          </w:p>
        </w:tc>
        <w:tc>
          <w:tcPr>
            <w:tcW w:w="4961" w:type="dxa"/>
            <w:tcBorders>
              <w:left w:val="single" w:sz="4" w:space="0" w:color="000000"/>
              <w:bottom w:val="single" w:sz="4" w:space="0" w:color="000000"/>
              <w:right w:val="single" w:sz="4" w:space="0" w:color="000000"/>
            </w:tcBorders>
          </w:tcPr>
          <w:p w:rsidR="003D279D" w:rsidRPr="00825065" w:rsidRDefault="003D279D" w:rsidP="002D23D8">
            <w:pPr>
              <w:jc w:val="both"/>
              <w:rPr>
                <w:bCs/>
                <w:color w:val="auto"/>
                <w:sz w:val="24"/>
                <w:szCs w:val="24"/>
              </w:rPr>
            </w:pPr>
          </w:p>
        </w:tc>
      </w:tr>
      <w:tr w:rsidR="003D279D" w:rsidRPr="00825065" w:rsidTr="00A763A1">
        <w:trPr>
          <w:trHeight w:val="543"/>
        </w:trPr>
        <w:tc>
          <w:tcPr>
            <w:tcW w:w="4948" w:type="dxa"/>
            <w:tcBorders>
              <w:top w:val="single" w:sz="4" w:space="0" w:color="000000"/>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rPr>
              <w:t>Должность руководителя организации, подписывающего договор</w:t>
            </w:r>
          </w:p>
        </w:tc>
        <w:tc>
          <w:tcPr>
            <w:tcW w:w="4961" w:type="dxa"/>
            <w:tcBorders>
              <w:top w:val="single" w:sz="4" w:space="0" w:color="000000"/>
              <w:left w:val="single" w:sz="4" w:space="0" w:color="000000"/>
              <w:bottom w:val="single" w:sz="4" w:space="0" w:color="000000"/>
              <w:right w:val="single" w:sz="4" w:space="0" w:color="000000"/>
            </w:tcBorders>
          </w:tcPr>
          <w:p w:rsidR="003D279D" w:rsidRPr="00825065" w:rsidRDefault="003D279D" w:rsidP="002D23D8">
            <w:pPr>
              <w:jc w:val="both"/>
              <w:rPr>
                <w:bCs/>
                <w:color w:val="auto"/>
                <w:sz w:val="24"/>
                <w:szCs w:val="24"/>
              </w:rPr>
            </w:pPr>
          </w:p>
        </w:tc>
      </w:tr>
      <w:tr w:rsidR="003D279D" w:rsidRPr="00825065" w:rsidTr="00A763A1">
        <w:trPr>
          <w:trHeight w:val="272"/>
        </w:trPr>
        <w:tc>
          <w:tcPr>
            <w:tcW w:w="4948" w:type="dxa"/>
            <w:tcBorders>
              <w:top w:val="single" w:sz="4" w:space="0" w:color="000000"/>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rPr>
              <w:t>Телефон/факс, код города</w:t>
            </w:r>
          </w:p>
        </w:tc>
        <w:tc>
          <w:tcPr>
            <w:tcW w:w="4961" w:type="dxa"/>
            <w:tcBorders>
              <w:top w:val="single" w:sz="4" w:space="0" w:color="000000"/>
              <w:left w:val="single" w:sz="4" w:space="0" w:color="000000"/>
              <w:bottom w:val="single" w:sz="4" w:space="0" w:color="000000"/>
              <w:right w:val="single" w:sz="4" w:space="0" w:color="000000"/>
            </w:tcBorders>
          </w:tcPr>
          <w:p w:rsidR="003D279D" w:rsidRPr="00825065" w:rsidRDefault="003D279D" w:rsidP="002D23D8">
            <w:pPr>
              <w:jc w:val="both"/>
              <w:rPr>
                <w:bCs/>
                <w:color w:val="auto"/>
                <w:sz w:val="24"/>
                <w:szCs w:val="24"/>
              </w:rPr>
            </w:pPr>
          </w:p>
        </w:tc>
      </w:tr>
      <w:tr w:rsidR="003D279D" w:rsidRPr="00825065" w:rsidTr="00A763A1">
        <w:trPr>
          <w:trHeight w:val="272"/>
        </w:trPr>
        <w:tc>
          <w:tcPr>
            <w:tcW w:w="4948" w:type="dxa"/>
            <w:tcBorders>
              <w:top w:val="single" w:sz="4" w:space="0" w:color="000000"/>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lang w:val="en-US"/>
              </w:rPr>
              <w:t>E</w:t>
            </w:r>
            <w:r w:rsidRPr="00825065">
              <w:rPr>
                <w:bCs/>
                <w:color w:val="auto"/>
                <w:sz w:val="24"/>
                <w:szCs w:val="24"/>
              </w:rPr>
              <w:t>-</w:t>
            </w:r>
            <w:r w:rsidRPr="00825065">
              <w:rPr>
                <w:bCs/>
                <w:color w:val="auto"/>
                <w:sz w:val="24"/>
                <w:szCs w:val="24"/>
                <w:lang w:val="en-US"/>
              </w:rPr>
              <w:t>mail</w:t>
            </w:r>
            <w:r w:rsidRPr="00825065">
              <w:rPr>
                <w:bCs/>
                <w:color w:val="auto"/>
                <w:sz w:val="24"/>
                <w:szCs w:val="24"/>
              </w:rPr>
              <w:t xml:space="preserve"> (для отправки проекта договора)</w:t>
            </w:r>
          </w:p>
        </w:tc>
        <w:tc>
          <w:tcPr>
            <w:tcW w:w="4961" w:type="dxa"/>
            <w:tcBorders>
              <w:top w:val="single" w:sz="4" w:space="0" w:color="000000"/>
              <w:left w:val="single" w:sz="4" w:space="0" w:color="000000"/>
              <w:bottom w:val="single" w:sz="4" w:space="0" w:color="000000"/>
              <w:right w:val="single" w:sz="4" w:space="0" w:color="000000"/>
            </w:tcBorders>
          </w:tcPr>
          <w:p w:rsidR="003D279D" w:rsidRPr="00825065" w:rsidRDefault="003D279D" w:rsidP="002D23D8">
            <w:pPr>
              <w:jc w:val="both"/>
              <w:rPr>
                <w:bCs/>
                <w:color w:val="auto"/>
                <w:sz w:val="24"/>
                <w:szCs w:val="24"/>
              </w:rPr>
            </w:pPr>
          </w:p>
        </w:tc>
      </w:tr>
      <w:tr w:rsidR="003D279D" w:rsidRPr="00825065" w:rsidTr="00A763A1">
        <w:trPr>
          <w:trHeight w:val="450"/>
        </w:trPr>
        <w:tc>
          <w:tcPr>
            <w:tcW w:w="4948" w:type="dxa"/>
            <w:tcBorders>
              <w:top w:val="single" w:sz="4" w:space="0" w:color="000000"/>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rPr>
              <w:t>Юридический адрес организации</w:t>
            </w:r>
          </w:p>
        </w:tc>
        <w:tc>
          <w:tcPr>
            <w:tcW w:w="4961" w:type="dxa"/>
            <w:tcBorders>
              <w:top w:val="single" w:sz="4" w:space="0" w:color="000000"/>
              <w:left w:val="single" w:sz="4" w:space="0" w:color="000000"/>
              <w:bottom w:val="single" w:sz="4" w:space="0" w:color="000000"/>
              <w:right w:val="single" w:sz="4" w:space="0" w:color="000000"/>
            </w:tcBorders>
          </w:tcPr>
          <w:p w:rsidR="003D279D" w:rsidRPr="00825065" w:rsidRDefault="003D279D" w:rsidP="002D23D8">
            <w:pPr>
              <w:jc w:val="both"/>
              <w:rPr>
                <w:bCs/>
                <w:color w:val="auto"/>
                <w:sz w:val="24"/>
                <w:szCs w:val="24"/>
              </w:rPr>
            </w:pPr>
          </w:p>
        </w:tc>
      </w:tr>
      <w:tr w:rsidR="003D279D" w:rsidRPr="00825065" w:rsidTr="00A763A1">
        <w:trPr>
          <w:trHeight w:val="558"/>
        </w:trPr>
        <w:tc>
          <w:tcPr>
            <w:tcW w:w="4948" w:type="dxa"/>
            <w:tcBorders>
              <w:top w:val="single" w:sz="4" w:space="0" w:color="000000"/>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rPr>
              <w:t>Фактический (почтовый) адрес организации (обязательно указывать индекс)</w:t>
            </w:r>
          </w:p>
        </w:tc>
        <w:tc>
          <w:tcPr>
            <w:tcW w:w="4961" w:type="dxa"/>
            <w:tcBorders>
              <w:top w:val="single" w:sz="4" w:space="0" w:color="000000"/>
              <w:left w:val="single" w:sz="4" w:space="0" w:color="000000"/>
              <w:bottom w:val="single" w:sz="4" w:space="0" w:color="000000"/>
              <w:right w:val="single" w:sz="4" w:space="0" w:color="000000"/>
            </w:tcBorders>
          </w:tcPr>
          <w:p w:rsidR="003D279D" w:rsidRPr="00825065" w:rsidRDefault="003D279D" w:rsidP="002D23D8">
            <w:pPr>
              <w:jc w:val="both"/>
              <w:rPr>
                <w:bCs/>
                <w:color w:val="auto"/>
                <w:sz w:val="24"/>
                <w:szCs w:val="24"/>
              </w:rPr>
            </w:pPr>
          </w:p>
        </w:tc>
      </w:tr>
      <w:tr w:rsidR="003D279D" w:rsidRPr="00825065" w:rsidTr="00A763A1">
        <w:trPr>
          <w:trHeight w:val="272"/>
        </w:trPr>
        <w:tc>
          <w:tcPr>
            <w:tcW w:w="4948" w:type="dxa"/>
            <w:tcBorders>
              <w:top w:val="single" w:sz="4" w:space="0" w:color="000000"/>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rPr>
              <w:t>ИНН/КПП</w:t>
            </w:r>
          </w:p>
        </w:tc>
        <w:tc>
          <w:tcPr>
            <w:tcW w:w="4961" w:type="dxa"/>
            <w:tcBorders>
              <w:top w:val="single" w:sz="4" w:space="0" w:color="000000"/>
              <w:left w:val="single" w:sz="4" w:space="0" w:color="000000"/>
              <w:bottom w:val="single" w:sz="4" w:space="0" w:color="000000"/>
              <w:right w:val="single" w:sz="4" w:space="0" w:color="000000"/>
            </w:tcBorders>
          </w:tcPr>
          <w:p w:rsidR="003D279D" w:rsidRPr="00825065" w:rsidRDefault="003D279D" w:rsidP="002D23D8">
            <w:pPr>
              <w:pStyle w:val="a7"/>
              <w:spacing w:after="0"/>
              <w:ind w:left="0"/>
              <w:rPr>
                <w:bCs/>
                <w:color w:val="auto"/>
                <w:sz w:val="24"/>
                <w:szCs w:val="24"/>
              </w:rPr>
            </w:pPr>
          </w:p>
        </w:tc>
      </w:tr>
      <w:tr w:rsidR="003D279D" w:rsidRPr="00825065" w:rsidTr="00A763A1">
        <w:trPr>
          <w:trHeight w:val="272"/>
        </w:trPr>
        <w:tc>
          <w:tcPr>
            <w:tcW w:w="4948" w:type="dxa"/>
            <w:tcBorders>
              <w:top w:val="single" w:sz="4" w:space="0" w:color="000000"/>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rPr>
              <w:t xml:space="preserve">Банк, </w:t>
            </w:r>
            <w:proofErr w:type="gramStart"/>
            <w:r w:rsidRPr="00825065">
              <w:rPr>
                <w:bCs/>
                <w:color w:val="auto"/>
                <w:sz w:val="24"/>
                <w:szCs w:val="24"/>
              </w:rPr>
              <w:t>р</w:t>
            </w:r>
            <w:proofErr w:type="gramEnd"/>
            <w:r w:rsidRPr="00825065">
              <w:rPr>
                <w:bCs/>
                <w:color w:val="auto"/>
                <w:sz w:val="24"/>
                <w:szCs w:val="24"/>
              </w:rPr>
              <w:t>/с</w:t>
            </w:r>
          </w:p>
        </w:tc>
        <w:tc>
          <w:tcPr>
            <w:tcW w:w="4961" w:type="dxa"/>
            <w:tcBorders>
              <w:top w:val="single" w:sz="4" w:space="0" w:color="000000"/>
              <w:left w:val="single" w:sz="4" w:space="0" w:color="000000"/>
              <w:bottom w:val="single" w:sz="4" w:space="0" w:color="000000"/>
              <w:right w:val="single" w:sz="4" w:space="0" w:color="000000"/>
            </w:tcBorders>
          </w:tcPr>
          <w:p w:rsidR="003D279D" w:rsidRPr="00825065" w:rsidRDefault="003D279D" w:rsidP="002D23D8">
            <w:pPr>
              <w:jc w:val="both"/>
              <w:rPr>
                <w:bCs/>
                <w:color w:val="auto"/>
                <w:sz w:val="24"/>
                <w:szCs w:val="24"/>
              </w:rPr>
            </w:pPr>
          </w:p>
        </w:tc>
      </w:tr>
      <w:tr w:rsidR="003D279D" w:rsidRPr="00825065" w:rsidTr="00A763A1">
        <w:trPr>
          <w:trHeight w:val="272"/>
        </w:trPr>
        <w:tc>
          <w:tcPr>
            <w:tcW w:w="4948" w:type="dxa"/>
            <w:tcBorders>
              <w:top w:val="single" w:sz="4" w:space="0" w:color="000000"/>
              <w:left w:val="single" w:sz="4" w:space="0" w:color="000000"/>
              <w:bottom w:val="single" w:sz="4" w:space="0" w:color="000000"/>
            </w:tcBorders>
            <w:vAlign w:val="center"/>
          </w:tcPr>
          <w:p w:rsidR="003D279D" w:rsidRPr="00825065" w:rsidRDefault="003D279D" w:rsidP="002D23D8">
            <w:pPr>
              <w:rPr>
                <w:bCs/>
                <w:color w:val="auto"/>
                <w:sz w:val="24"/>
                <w:szCs w:val="24"/>
              </w:rPr>
            </w:pPr>
            <w:r w:rsidRPr="00825065">
              <w:rPr>
                <w:bCs/>
                <w:color w:val="auto"/>
                <w:sz w:val="24"/>
                <w:szCs w:val="24"/>
              </w:rPr>
              <w:t>К/</w:t>
            </w:r>
            <w:proofErr w:type="spellStart"/>
            <w:r w:rsidRPr="00825065">
              <w:rPr>
                <w:bCs/>
                <w:color w:val="auto"/>
                <w:sz w:val="24"/>
                <w:szCs w:val="24"/>
              </w:rPr>
              <w:t>сч</w:t>
            </w:r>
            <w:proofErr w:type="spellEnd"/>
            <w:r w:rsidRPr="00825065">
              <w:rPr>
                <w:bCs/>
                <w:color w:val="auto"/>
                <w:sz w:val="24"/>
                <w:szCs w:val="24"/>
              </w:rPr>
              <w:t>, БИК</w:t>
            </w:r>
          </w:p>
        </w:tc>
        <w:tc>
          <w:tcPr>
            <w:tcW w:w="4961" w:type="dxa"/>
            <w:tcBorders>
              <w:top w:val="single" w:sz="4" w:space="0" w:color="000000"/>
              <w:left w:val="single" w:sz="4" w:space="0" w:color="000000"/>
              <w:bottom w:val="single" w:sz="4" w:space="0" w:color="000000"/>
              <w:right w:val="single" w:sz="4" w:space="0" w:color="000000"/>
            </w:tcBorders>
          </w:tcPr>
          <w:p w:rsidR="003D279D" w:rsidRPr="00825065" w:rsidRDefault="003D279D" w:rsidP="002D23D8">
            <w:pPr>
              <w:jc w:val="both"/>
              <w:rPr>
                <w:bCs/>
                <w:color w:val="auto"/>
                <w:sz w:val="24"/>
                <w:szCs w:val="24"/>
              </w:rPr>
            </w:pPr>
          </w:p>
        </w:tc>
      </w:tr>
    </w:tbl>
    <w:p w:rsidR="003D279D" w:rsidRPr="00820482" w:rsidRDefault="003D279D" w:rsidP="002D23D8">
      <w:pPr>
        <w:ind w:right="-14"/>
        <w:jc w:val="both"/>
        <w:rPr>
          <w:bCs/>
          <w:color w:val="auto"/>
          <w:sz w:val="24"/>
          <w:szCs w:val="24"/>
        </w:rPr>
      </w:pPr>
    </w:p>
    <w:p w:rsidR="003D279D" w:rsidRPr="00467A1E" w:rsidRDefault="00467A1E" w:rsidP="00467A1E">
      <w:pPr>
        <w:ind w:right="-14"/>
        <w:jc w:val="both"/>
        <w:rPr>
          <w:bCs/>
          <w:sz w:val="24"/>
          <w:szCs w:val="24"/>
        </w:rPr>
      </w:pPr>
      <w:r w:rsidRPr="00467A1E">
        <w:rPr>
          <w:bCs/>
          <w:sz w:val="24"/>
          <w:szCs w:val="24"/>
        </w:rPr>
        <w:t xml:space="preserve">4. </w:t>
      </w:r>
      <w:r w:rsidR="003D279D" w:rsidRPr="00467A1E">
        <w:rPr>
          <w:bCs/>
          <w:sz w:val="24"/>
          <w:szCs w:val="24"/>
        </w:rPr>
        <w:t>В качестве слушателей направляем на обучение следующих лиц:</w:t>
      </w:r>
    </w:p>
    <w:tbl>
      <w:tblPr>
        <w:tblW w:w="9909" w:type="dxa"/>
        <w:tblInd w:w="122" w:type="dxa"/>
        <w:tblLayout w:type="fixed"/>
        <w:tblLook w:val="04A0" w:firstRow="1" w:lastRow="0" w:firstColumn="1" w:lastColumn="0" w:noHBand="0" w:noVBand="1"/>
      </w:tblPr>
      <w:tblGrid>
        <w:gridCol w:w="553"/>
        <w:gridCol w:w="2410"/>
        <w:gridCol w:w="1267"/>
        <w:gridCol w:w="2560"/>
        <w:gridCol w:w="1276"/>
        <w:gridCol w:w="1843"/>
      </w:tblGrid>
      <w:tr w:rsidR="003D279D" w:rsidRPr="00467A1E" w:rsidTr="00A763A1">
        <w:trPr>
          <w:trHeight w:val="984"/>
        </w:trPr>
        <w:tc>
          <w:tcPr>
            <w:tcW w:w="553" w:type="dxa"/>
            <w:tcBorders>
              <w:top w:val="single" w:sz="4" w:space="0" w:color="000000"/>
              <w:left w:val="single" w:sz="4" w:space="0" w:color="000000"/>
              <w:bottom w:val="single" w:sz="4" w:space="0" w:color="000000"/>
              <w:right w:val="nil"/>
            </w:tcBorders>
            <w:vAlign w:val="center"/>
            <w:hideMark/>
          </w:tcPr>
          <w:p w:rsidR="003D279D" w:rsidRPr="00467A1E" w:rsidRDefault="003D279D" w:rsidP="002D23D8">
            <w:pPr>
              <w:jc w:val="center"/>
              <w:rPr>
                <w:bCs/>
                <w:color w:val="auto"/>
              </w:rPr>
            </w:pPr>
            <w:r w:rsidRPr="00467A1E">
              <w:rPr>
                <w:bCs/>
                <w:color w:val="auto"/>
              </w:rPr>
              <w:t>№</w:t>
            </w:r>
          </w:p>
        </w:tc>
        <w:tc>
          <w:tcPr>
            <w:tcW w:w="2410" w:type="dxa"/>
            <w:tcBorders>
              <w:top w:val="single" w:sz="4" w:space="0" w:color="000000"/>
              <w:left w:val="single" w:sz="4" w:space="0" w:color="000000"/>
              <w:bottom w:val="single" w:sz="4" w:space="0" w:color="000000"/>
              <w:right w:val="nil"/>
            </w:tcBorders>
            <w:vAlign w:val="center"/>
            <w:hideMark/>
          </w:tcPr>
          <w:p w:rsidR="003D279D" w:rsidRPr="00467A1E" w:rsidRDefault="003D279D" w:rsidP="002D23D8">
            <w:pPr>
              <w:jc w:val="center"/>
              <w:rPr>
                <w:bCs/>
                <w:color w:val="auto"/>
              </w:rPr>
            </w:pPr>
            <w:r w:rsidRPr="00467A1E">
              <w:rPr>
                <w:bCs/>
                <w:color w:val="auto"/>
              </w:rPr>
              <w:t>ФИО (полностью)</w:t>
            </w:r>
          </w:p>
        </w:tc>
        <w:tc>
          <w:tcPr>
            <w:tcW w:w="1267" w:type="dxa"/>
            <w:tcBorders>
              <w:top w:val="single" w:sz="4" w:space="0" w:color="000000"/>
              <w:left w:val="single" w:sz="4" w:space="0" w:color="000000"/>
              <w:bottom w:val="single" w:sz="4" w:space="0" w:color="000000"/>
              <w:right w:val="nil"/>
            </w:tcBorders>
            <w:vAlign w:val="center"/>
            <w:hideMark/>
          </w:tcPr>
          <w:p w:rsidR="003D279D" w:rsidRPr="00467A1E" w:rsidRDefault="003D279D" w:rsidP="002D23D8">
            <w:pPr>
              <w:jc w:val="center"/>
              <w:rPr>
                <w:bCs/>
                <w:color w:val="auto"/>
              </w:rPr>
            </w:pPr>
            <w:r w:rsidRPr="00467A1E">
              <w:rPr>
                <w:bCs/>
                <w:color w:val="auto"/>
              </w:rPr>
              <w:t>Дата рождения</w:t>
            </w:r>
          </w:p>
        </w:tc>
        <w:tc>
          <w:tcPr>
            <w:tcW w:w="2560" w:type="dxa"/>
            <w:tcBorders>
              <w:top w:val="single" w:sz="4" w:space="0" w:color="000000"/>
              <w:left w:val="single" w:sz="4" w:space="0" w:color="000000"/>
              <w:bottom w:val="single" w:sz="4" w:space="0" w:color="000000"/>
              <w:right w:val="nil"/>
            </w:tcBorders>
            <w:vAlign w:val="center"/>
            <w:hideMark/>
          </w:tcPr>
          <w:p w:rsidR="003D279D" w:rsidRPr="00467A1E" w:rsidRDefault="003D279D" w:rsidP="002D23D8">
            <w:pPr>
              <w:jc w:val="center"/>
              <w:rPr>
                <w:bCs/>
                <w:color w:val="auto"/>
              </w:rPr>
            </w:pPr>
            <w:r w:rsidRPr="00467A1E">
              <w:rPr>
                <w:bCs/>
                <w:color w:val="auto"/>
              </w:rPr>
              <w:t>Серия и номер диплома, дата о среднем профессиональном</w:t>
            </w:r>
            <w:r w:rsidR="00A209CD" w:rsidRPr="00467A1E">
              <w:rPr>
                <w:bCs/>
                <w:color w:val="auto"/>
              </w:rPr>
              <w:t xml:space="preserve"> </w:t>
            </w:r>
            <w:r w:rsidRPr="00467A1E">
              <w:rPr>
                <w:bCs/>
                <w:color w:val="auto"/>
              </w:rPr>
              <w:t>или высшем образовании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3D279D" w:rsidRPr="00467A1E" w:rsidRDefault="005114ED" w:rsidP="002D23D8">
            <w:pPr>
              <w:jc w:val="center"/>
              <w:rPr>
                <w:bCs/>
                <w:color w:val="auto"/>
              </w:rPr>
            </w:pPr>
            <w:r w:rsidRPr="00467A1E">
              <w:rPr>
                <w:bCs/>
                <w:color w:val="auto"/>
              </w:rPr>
              <w:t>СНИЛС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D279D" w:rsidRPr="00467A1E" w:rsidRDefault="003C09B1" w:rsidP="002D23D8">
            <w:pPr>
              <w:jc w:val="center"/>
              <w:rPr>
                <w:bCs/>
                <w:color w:val="auto"/>
              </w:rPr>
            </w:pPr>
            <w:r w:rsidRPr="00467A1E">
              <w:rPr>
                <w:bCs/>
                <w:color w:val="auto"/>
              </w:rPr>
              <w:t>Электронная почта</w:t>
            </w:r>
            <w:r w:rsidR="005114ED" w:rsidRPr="00467A1E">
              <w:rPr>
                <w:bCs/>
                <w:color w:val="auto"/>
              </w:rPr>
              <w:t>,</w:t>
            </w:r>
            <w:r w:rsidR="00A209CD" w:rsidRPr="00467A1E">
              <w:rPr>
                <w:bCs/>
                <w:color w:val="auto"/>
              </w:rPr>
              <w:t xml:space="preserve"> </w:t>
            </w:r>
            <w:r w:rsidR="008C4D22" w:rsidRPr="00467A1E">
              <w:rPr>
                <w:bCs/>
                <w:color w:val="auto"/>
              </w:rPr>
              <w:t>т</w:t>
            </w:r>
            <w:r w:rsidR="003D279D" w:rsidRPr="00467A1E">
              <w:rPr>
                <w:bCs/>
                <w:color w:val="auto"/>
              </w:rPr>
              <w:t>елефон</w:t>
            </w:r>
          </w:p>
        </w:tc>
      </w:tr>
      <w:tr w:rsidR="00467A1E" w:rsidRPr="00820482" w:rsidTr="00A763A1">
        <w:tc>
          <w:tcPr>
            <w:tcW w:w="9909" w:type="dxa"/>
            <w:gridSpan w:val="6"/>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2D23D8">
            <w:pPr>
              <w:jc w:val="center"/>
              <w:rPr>
                <w:bCs/>
                <w:color w:val="auto"/>
                <w:sz w:val="24"/>
                <w:szCs w:val="24"/>
              </w:rPr>
            </w:pPr>
            <w:r w:rsidRPr="00FC281E">
              <w:rPr>
                <w:bCs/>
                <w:i/>
                <w:iCs/>
                <w:color w:val="auto"/>
                <w:sz w:val="24"/>
                <w:szCs w:val="24"/>
              </w:rPr>
              <w:t>наименование программы</w:t>
            </w:r>
          </w:p>
        </w:tc>
      </w:tr>
      <w:tr w:rsidR="00467A1E" w:rsidRPr="00820482" w:rsidTr="00A763A1">
        <w:tc>
          <w:tcPr>
            <w:tcW w:w="553" w:type="dxa"/>
            <w:tcBorders>
              <w:top w:val="single" w:sz="4" w:space="0" w:color="000000"/>
              <w:left w:val="single" w:sz="4" w:space="0" w:color="000000"/>
              <w:bottom w:val="single" w:sz="4" w:space="0" w:color="000000"/>
              <w:right w:val="nil"/>
            </w:tcBorders>
            <w:vAlign w:val="center"/>
          </w:tcPr>
          <w:p w:rsidR="00467A1E" w:rsidRPr="00820482" w:rsidRDefault="00467A1E" w:rsidP="00292838">
            <w:pPr>
              <w:jc w:val="center"/>
              <w:rPr>
                <w:bCs/>
                <w:color w:val="auto"/>
                <w:sz w:val="24"/>
                <w:szCs w:val="24"/>
              </w:rPr>
            </w:pPr>
            <w:r w:rsidRPr="00820482">
              <w:rPr>
                <w:bCs/>
                <w:color w:val="auto"/>
                <w:sz w:val="24"/>
                <w:szCs w:val="24"/>
              </w:rPr>
              <w:t>1</w:t>
            </w:r>
          </w:p>
        </w:tc>
        <w:tc>
          <w:tcPr>
            <w:tcW w:w="2410" w:type="dxa"/>
            <w:tcBorders>
              <w:top w:val="single" w:sz="4" w:space="0" w:color="000000"/>
              <w:left w:val="single" w:sz="4" w:space="0" w:color="000000"/>
              <w:bottom w:val="single" w:sz="4" w:space="0" w:color="000000"/>
              <w:right w:val="nil"/>
            </w:tcBorders>
            <w:vAlign w:val="center"/>
          </w:tcPr>
          <w:p w:rsidR="00467A1E" w:rsidRPr="00820482" w:rsidRDefault="00467A1E" w:rsidP="002D23D8">
            <w:pPr>
              <w:jc w:val="center"/>
              <w:rPr>
                <w:bCs/>
                <w:color w:val="auto"/>
                <w:sz w:val="24"/>
                <w:szCs w:val="24"/>
              </w:rPr>
            </w:pPr>
          </w:p>
        </w:tc>
        <w:tc>
          <w:tcPr>
            <w:tcW w:w="1267" w:type="dxa"/>
            <w:tcBorders>
              <w:top w:val="single" w:sz="4" w:space="0" w:color="000000"/>
              <w:left w:val="single" w:sz="4" w:space="0" w:color="000000"/>
              <w:bottom w:val="single" w:sz="4" w:space="0" w:color="000000"/>
              <w:right w:val="nil"/>
            </w:tcBorders>
            <w:vAlign w:val="center"/>
          </w:tcPr>
          <w:p w:rsidR="00467A1E" w:rsidRPr="00820482" w:rsidRDefault="00467A1E" w:rsidP="002D23D8">
            <w:pPr>
              <w:jc w:val="center"/>
              <w:rPr>
                <w:bCs/>
                <w:color w:val="auto"/>
                <w:sz w:val="24"/>
                <w:szCs w:val="24"/>
              </w:rPr>
            </w:pPr>
          </w:p>
        </w:tc>
        <w:tc>
          <w:tcPr>
            <w:tcW w:w="2560" w:type="dxa"/>
            <w:tcBorders>
              <w:top w:val="single" w:sz="4" w:space="0" w:color="000000"/>
              <w:left w:val="single" w:sz="4" w:space="0" w:color="000000"/>
              <w:bottom w:val="single" w:sz="4" w:space="0" w:color="000000"/>
              <w:right w:val="nil"/>
            </w:tcBorders>
            <w:vAlign w:val="center"/>
          </w:tcPr>
          <w:p w:rsidR="00467A1E" w:rsidRPr="00820482" w:rsidRDefault="00467A1E" w:rsidP="002D23D8">
            <w:pPr>
              <w:jc w:val="center"/>
              <w:rPr>
                <w:bCs/>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2D23D8">
            <w:pPr>
              <w:jc w:val="center"/>
              <w:rPr>
                <w:bCs/>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2D23D8">
            <w:pPr>
              <w:jc w:val="center"/>
              <w:rPr>
                <w:bCs/>
                <w:color w:val="auto"/>
                <w:sz w:val="24"/>
                <w:szCs w:val="24"/>
              </w:rPr>
            </w:pPr>
          </w:p>
        </w:tc>
      </w:tr>
      <w:tr w:rsidR="00467A1E" w:rsidRPr="00820482" w:rsidTr="00A763A1">
        <w:tc>
          <w:tcPr>
            <w:tcW w:w="553" w:type="dxa"/>
            <w:tcBorders>
              <w:top w:val="single" w:sz="4" w:space="0" w:color="000000"/>
              <w:left w:val="single" w:sz="4" w:space="0" w:color="000000"/>
              <w:bottom w:val="single" w:sz="4" w:space="0" w:color="000000"/>
              <w:right w:val="nil"/>
            </w:tcBorders>
            <w:vAlign w:val="center"/>
          </w:tcPr>
          <w:p w:rsidR="00467A1E" w:rsidRPr="00820482" w:rsidRDefault="00467A1E" w:rsidP="002D23D8">
            <w:pPr>
              <w:jc w:val="center"/>
              <w:rPr>
                <w:bCs/>
                <w:color w:val="auto"/>
                <w:sz w:val="24"/>
                <w:szCs w:val="24"/>
              </w:rPr>
            </w:pPr>
            <w:r w:rsidRPr="00820482">
              <w:rPr>
                <w:bCs/>
                <w:color w:val="auto"/>
                <w:sz w:val="24"/>
                <w:szCs w:val="24"/>
              </w:rPr>
              <w:t>2</w:t>
            </w:r>
          </w:p>
        </w:tc>
        <w:tc>
          <w:tcPr>
            <w:tcW w:w="2410" w:type="dxa"/>
            <w:tcBorders>
              <w:top w:val="single" w:sz="4" w:space="0" w:color="000000"/>
              <w:left w:val="single" w:sz="4" w:space="0" w:color="000000"/>
              <w:bottom w:val="single" w:sz="4" w:space="0" w:color="000000"/>
              <w:right w:val="nil"/>
            </w:tcBorders>
            <w:vAlign w:val="center"/>
          </w:tcPr>
          <w:p w:rsidR="00467A1E" w:rsidRPr="00820482" w:rsidRDefault="00467A1E" w:rsidP="002D23D8">
            <w:pPr>
              <w:jc w:val="center"/>
              <w:rPr>
                <w:bCs/>
                <w:color w:val="auto"/>
                <w:sz w:val="24"/>
                <w:szCs w:val="24"/>
              </w:rPr>
            </w:pPr>
          </w:p>
        </w:tc>
        <w:tc>
          <w:tcPr>
            <w:tcW w:w="1267" w:type="dxa"/>
            <w:tcBorders>
              <w:top w:val="single" w:sz="4" w:space="0" w:color="000000"/>
              <w:left w:val="single" w:sz="4" w:space="0" w:color="000000"/>
              <w:bottom w:val="single" w:sz="4" w:space="0" w:color="000000"/>
              <w:right w:val="nil"/>
            </w:tcBorders>
            <w:vAlign w:val="center"/>
          </w:tcPr>
          <w:p w:rsidR="00467A1E" w:rsidRPr="00820482" w:rsidRDefault="00467A1E" w:rsidP="002D23D8">
            <w:pPr>
              <w:jc w:val="center"/>
              <w:rPr>
                <w:bCs/>
                <w:color w:val="auto"/>
                <w:sz w:val="24"/>
                <w:szCs w:val="24"/>
              </w:rPr>
            </w:pPr>
          </w:p>
        </w:tc>
        <w:tc>
          <w:tcPr>
            <w:tcW w:w="2560" w:type="dxa"/>
            <w:tcBorders>
              <w:top w:val="single" w:sz="4" w:space="0" w:color="000000"/>
              <w:left w:val="single" w:sz="4" w:space="0" w:color="000000"/>
              <w:bottom w:val="single" w:sz="4" w:space="0" w:color="000000"/>
              <w:right w:val="nil"/>
            </w:tcBorders>
            <w:vAlign w:val="center"/>
          </w:tcPr>
          <w:p w:rsidR="00467A1E" w:rsidRPr="00820482" w:rsidRDefault="00467A1E" w:rsidP="002D23D8">
            <w:pPr>
              <w:jc w:val="center"/>
              <w:rPr>
                <w:bCs/>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2D23D8">
            <w:pPr>
              <w:jc w:val="center"/>
              <w:rPr>
                <w:bCs/>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2D23D8">
            <w:pPr>
              <w:jc w:val="center"/>
              <w:rPr>
                <w:bCs/>
                <w:color w:val="auto"/>
                <w:sz w:val="24"/>
                <w:szCs w:val="24"/>
              </w:rPr>
            </w:pPr>
          </w:p>
        </w:tc>
      </w:tr>
      <w:tr w:rsidR="00467A1E" w:rsidRPr="00820482" w:rsidTr="00A763A1">
        <w:tc>
          <w:tcPr>
            <w:tcW w:w="9909" w:type="dxa"/>
            <w:gridSpan w:val="6"/>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953748">
            <w:pPr>
              <w:jc w:val="center"/>
              <w:rPr>
                <w:bCs/>
                <w:color w:val="auto"/>
                <w:sz w:val="24"/>
                <w:szCs w:val="24"/>
              </w:rPr>
            </w:pPr>
            <w:r>
              <w:rPr>
                <w:bCs/>
                <w:i/>
                <w:iCs/>
                <w:color w:val="auto"/>
                <w:sz w:val="24"/>
                <w:szCs w:val="24"/>
              </w:rPr>
              <w:t>наименование программы</w:t>
            </w:r>
          </w:p>
        </w:tc>
      </w:tr>
      <w:tr w:rsidR="00467A1E" w:rsidRPr="00820482" w:rsidTr="00A763A1">
        <w:tc>
          <w:tcPr>
            <w:tcW w:w="553"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r w:rsidRPr="00820482">
              <w:rPr>
                <w:bCs/>
                <w:color w:val="auto"/>
                <w:sz w:val="24"/>
                <w:szCs w:val="24"/>
              </w:rPr>
              <w:t>1</w:t>
            </w:r>
          </w:p>
        </w:tc>
        <w:tc>
          <w:tcPr>
            <w:tcW w:w="2410"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p>
        </w:tc>
        <w:tc>
          <w:tcPr>
            <w:tcW w:w="1267"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p>
        </w:tc>
        <w:tc>
          <w:tcPr>
            <w:tcW w:w="2560"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953748">
            <w:pPr>
              <w:jc w:val="center"/>
              <w:rPr>
                <w:bCs/>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953748">
            <w:pPr>
              <w:jc w:val="center"/>
              <w:rPr>
                <w:bCs/>
                <w:color w:val="auto"/>
                <w:sz w:val="24"/>
                <w:szCs w:val="24"/>
              </w:rPr>
            </w:pPr>
          </w:p>
        </w:tc>
      </w:tr>
      <w:tr w:rsidR="00467A1E" w:rsidRPr="00820482" w:rsidTr="00A763A1">
        <w:tc>
          <w:tcPr>
            <w:tcW w:w="553"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r w:rsidRPr="00820482">
              <w:rPr>
                <w:bCs/>
                <w:color w:val="auto"/>
                <w:sz w:val="24"/>
                <w:szCs w:val="24"/>
              </w:rPr>
              <w:t>2</w:t>
            </w:r>
          </w:p>
        </w:tc>
        <w:tc>
          <w:tcPr>
            <w:tcW w:w="2410"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p>
        </w:tc>
        <w:tc>
          <w:tcPr>
            <w:tcW w:w="1267"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p>
        </w:tc>
        <w:tc>
          <w:tcPr>
            <w:tcW w:w="2560"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953748">
            <w:pPr>
              <w:jc w:val="center"/>
              <w:rPr>
                <w:bCs/>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953748">
            <w:pPr>
              <w:jc w:val="center"/>
              <w:rPr>
                <w:bCs/>
                <w:color w:val="auto"/>
                <w:sz w:val="24"/>
                <w:szCs w:val="24"/>
              </w:rPr>
            </w:pPr>
          </w:p>
        </w:tc>
      </w:tr>
      <w:tr w:rsidR="00467A1E" w:rsidRPr="00820482" w:rsidTr="00A763A1">
        <w:tc>
          <w:tcPr>
            <w:tcW w:w="553"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r>
              <w:rPr>
                <w:bCs/>
                <w:color w:val="auto"/>
                <w:sz w:val="24"/>
                <w:szCs w:val="24"/>
              </w:rPr>
              <w:t>3</w:t>
            </w:r>
          </w:p>
        </w:tc>
        <w:tc>
          <w:tcPr>
            <w:tcW w:w="2410"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p>
        </w:tc>
        <w:tc>
          <w:tcPr>
            <w:tcW w:w="1267"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p>
        </w:tc>
        <w:tc>
          <w:tcPr>
            <w:tcW w:w="2560" w:type="dxa"/>
            <w:tcBorders>
              <w:top w:val="single" w:sz="4" w:space="0" w:color="000000"/>
              <w:left w:val="single" w:sz="4" w:space="0" w:color="000000"/>
              <w:bottom w:val="single" w:sz="4" w:space="0" w:color="000000"/>
              <w:right w:val="nil"/>
            </w:tcBorders>
            <w:vAlign w:val="center"/>
          </w:tcPr>
          <w:p w:rsidR="00467A1E" w:rsidRPr="00820482" w:rsidRDefault="00467A1E" w:rsidP="00953748">
            <w:pPr>
              <w:jc w:val="center"/>
              <w:rPr>
                <w:bCs/>
                <w:color w:val="auto"/>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953748">
            <w:pPr>
              <w:jc w:val="center"/>
              <w:rPr>
                <w:bCs/>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467A1E" w:rsidRPr="00820482" w:rsidRDefault="00467A1E" w:rsidP="00953748">
            <w:pPr>
              <w:jc w:val="center"/>
              <w:rPr>
                <w:bCs/>
                <w:color w:val="auto"/>
                <w:sz w:val="24"/>
                <w:szCs w:val="24"/>
              </w:rPr>
            </w:pPr>
          </w:p>
        </w:tc>
      </w:tr>
    </w:tbl>
    <w:p w:rsidR="003D279D" w:rsidRPr="00820482" w:rsidRDefault="003D279D" w:rsidP="002D23D8">
      <w:pPr>
        <w:ind w:right="-14"/>
        <w:jc w:val="both"/>
        <w:rPr>
          <w:bCs/>
          <w:color w:val="auto"/>
          <w:sz w:val="24"/>
          <w:szCs w:val="24"/>
        </w:rPr>
      </w:pPr>
    </w:p>
    <w:p w:rsidR="004A4D2A" w:rsidRPr="00FC281E" w:rsidRDefault="003D279D" w:rsidP="002D23D8">
      <w:pPr>
        <w:ind w:right="-14"/>
        <w:jc w:val="both"/>
        <w:rPr>
          <w:bCs/>
          <w:sz w:val="24"/>
          <w:szCs w:val="24"/>
        </w:rPr>
      </w:pPr>
      <w:r w:rsidRPr="00FC281E">
        <w:rPr>
          <w:bCs/>
          <w:color w:val="auto"/>
          <w:sz w:val="24"/>
          <w:szCs w:val="24"/>
        </w:rPr>
        <w:t xml:space="preserve">5. </w:t>
      </w:r>
      <w:proofErr w:type="gramStart"/>
      <w:r w:rsidRPr="00FC281E">
        <w:rPr>
          <w:bCs/>
          <w:color w:val="auto"/>
          <w:sz w:val="24"/>
          <w:szCs w:val="24"/>
        </w:rPr>
        <w:t xml:space="preserve">В соответствии с п. 2 ст. 55 Федерального закона № 273-ФЗ слушатели ознакомлены с Уставом, </w:t>
      </w:r>
      <w:r w:rsidR="00A209CD" w:rsidRPr="00FC281E">
        <w:rPr>
          <w:bCs/>
          <w:sz w:val="24"/>
          <w:szCs w:val="24"/>
        </w:rPr>
        <w:t>лицензией на осуществление образовательной деятельности, образовательной программой и другими документами, регламентирующими образовательную деятельность, права</w:t>
      </w:r>
      <w:r w:rsidR="00467A1E" w:rsidRPr="00FC281E">
        <w:rPr>
          <w:bCs/>
          <w:sz w:val="24"/>
          <w:szCs w:val="24"/>
        </w:rPr>
        <w:t>ми</w:t>
      </w:r>
      <w:r w:rsidR="00A209CD" w:rsidRPr="00FC281E">
        <w:rPr>
          <w:bCs/>
          <w:sz w:val="24"/>
          <w:szCs w:val="24"/>
        </w:rPr>
        <w:t xml:space="preserve"> и обязанност</w:t>
      </w:r>
      <w:r w:rsidR="00467A1E" w:rsidRPr="00FC281E">
        <w:rPr>
          <w:bCs/>
          <w:sz w:val="24"/>
          <w:szCs w:val="24"/>
        </w:rPr>
        <w:t>ями</w:t>
      </w:r>
      <w:r w:rsidR="00A209CD" w:rsidRPr="00FC281E">
        <w:rPr>
          <w:bCs/>
          <w:sz w:val="24"/>
          <w:szCs w:val="24"/>
        </w:rPr>
        <w:t xml:space="preserve"> обучающихся в ФАУ ДПО Самарский учебный центр ФПС, </w:t>
      </w:r>
      <w:r w:rsidR="00467A1E" w:rsidRPr="00FC281E">
        <w:rPr>
          <w:bCs/>
          <w:sz w:val="24"/>
          <w:szCs w:val="24"/>
        </w:rPr>
        <w:t xml:space="preserve">опубликованными в разделе «Документы» на официальном сайте образовательного учреждения </w:t>
      </w:r>
      <w:hyperlink r:id="rId10" w:history="1">
        <w:r w:rsidR="00467A1E" w:rsidRPr="00FC281E">
          <w:rPr>
            <w:rStyle w:val="af0"/>
            <w:bCs/>
            <w:sz w:val="24"/>
            <w:szCs w:val="24"/>
            <w:lang w:val="en-US"/>
          </w:rPr>
          <w:t>www</w:t>
        </w:r>
        <w:r w:rsidR="00467A1E" w:rsidRPr="00FC281E">
          <w:rPr>
            <w:rStyle w:val="af0"/>
            <w:bCs/>
            <w:sz w:val="24"/>
            <w:szCs w:val="24"/>
          </w:rPr>
          <w:t>.</w:t>
        </w:r>
        <w:proofErr w:type="spellStart"/>
        <w:r w:rsidR="00467A1E" w:rsidRPr="00FC281E">
          <w:rPr>
            <w:rStyle w:val="af0"/>
            <w:bCs/>
            <w:sz w:val="24"/>
            <w:szCs w:val="24"/>
            <w:lang w:val="en-US"/>
          </w:rPr>
          <w:t>ucsamara</w:t>
        </w:r>
        <w:proofErr w:type="spellEnd"/>
        <w:r w:rsidR="00467A1E" w:rsidRPr="00FC281E">
          <w:rPr>
            <w:rStyle w:val="af0"/>
            <w:bCs/>
            <w:sz w:val="24"/>
            <w:szCs w:val="24"/>
          </w:rPr>
          <w:t>.</w:t>
        </w:r>
        <w:proofErr w:type="spellStart"/>
        <w:r w:rsidR="00467A1E" w:rsidRPr="00FC281E">
          <w:rPr>
            <w:rStyle w:val="af0"/>
            <w:bCs/>
            <w:sz w:val="24"/>
            <w:szCs w:val="24"/>
            <w:lang w:val="en-US"/>
          </w:rPr>
          <w:t>ru</w:t>
        </w:r>
        <w:proofErr w:type="spellEnd"/>
      </w:hyperlink>
      <w:r w:rsidR="00467A1E" w:rsidRPr="00FC281E">
        <w:rPr>
          <w:rStyle w:val="af0"/>
          <w:bCs/>
          <w:color w:val="auto"/>
          <w:sz w:val="24"/>
          <w:szCs w:val="24"/>
          <w:u w:val="none"/>
        </w:rPr>
        <w:t xml:space="preserve">, </w:t>
      </w:r>
      <w:r w:rsidR="00A209CD" w:rsidRPr="00FC281E">
        <w:rPr>
          <w:bCs/>
          <w:sz w:val="24"/>
          <w:szCs w:val="24"/>
        </w:rPr>
        <w:t xml:space="preserve">и согласны </w:t>
      </w:r>
      <w:r w:rsidR="00467A1E" w:rsidRPr="00FC281E">
        <w:rPr>
          <w:bCs/>
          <w:sz w:val="24"/>
          <w:szCs w:val="24"/>
        </w:rPr>
        <w:t xml:space="preserve">на обработку персональных данных </w:t>
      </w:r>
      <w:r w:rsidR="00467A1E" w:rsidRPr="00FC281E">
        <w:rPr>
          <w:sz w:val="24"/>
          <w:szCs w:val="24"/>
        </w:rPr>
        <w:t>в порядке, установленном статьей</w:t>
      </w:r>
      <w:proofErr w:type="gramEnd"/>
      <w:r w:rsidR="00467A1E" w:rsidRPr="00FC281E">
        <w:rPr>
          <w:sz w:val="24"/>
          <w:szCs w:val="24"/>
        </w:rPr>
        <w:t xml:space="preserve"> 9 Федерального закона от 27.07.2006 №152-ФЗ «О персональных данных»</w:t>
      </w:r>
      <w:r w:rsidR="00A209CD" w:rsidRPr="00FC281E">
        <w:rPr>
          <w:bCs/>
          <w:sz w:val="24"/>
          <w:szCs w:val="24"/>
        </w:rPr>
        <w:t>:</w:t>
      </w:r>
    </w:p>
    <w:p w:rsidR="004A4D2A" w:rsidRPr="00FC281E" w:rsidRDefault="004A4D2A" w:rsidP="002D23D8">
      <w:pPr>
        <w:ind w:right="-14"/>
        <w:jc w:val="both"/>
        <w:rPr>
          <w:bCs/>
          <w:sz w:val="24"/>
          <w:szCs w:val="24"/>
        </w:rPr>
      </w:pPr>
    </w:p>
    <w:tbl>
      <w:tblPr>
        <w:tblW w:w="9909" w:type="dxa"/>
        <w:tblInd w:w="122" w:type="dxa"/>
        <w:tblLayout w:type="fixed"/>
        <w:tblLook w:val="04A0" w:firstRow="1" w:lastRow="0" w:firstColumn="1" w:lastColumn="0" w:noHBand="0" w:noVBand="1"/>
      </w:tblPr>
      <w:tblGrid>
        <w:gridCol w:w="419"/>
        <w:gridCol w:w="3678"/>
        <w:gridCol w:w="2835"/>
        <w:gridCol w:w="2977"/>
      </w:tblGrid>
      <w:tr w:rsidR="00825065" w:rsidRPr="00820482" w:rsidTr="00A763A1">
        <w:trPr>
          <w:trHeight w:val="521"/>
        </w:trPr>
        <w:tc>
          <w:tcPr>
            <w:tcW w:w="419" w:type="dxa"/>
            <w:tcBorders>
              <w:top w:val="single" w:sz="4" w:space="0" w:color="000000"/>
              <w:left w:val="single" w:sz="4" w:space="0" w:color="000000"/>
              <w:bottom w:val="single" w:sz="4" w:space="0" w:color="000000"/>
              <w:right w:val="nil"/>
            </w:tcBorders>
            <w:vAlign w:val="center"/>
            <w:hideMark/>
          </w:tcPr>
          <w:p w:rsidR="00825065" w:rsidRPr="00FC281E" w:rsidRDefault="00825065" w:rsidP="002D23D8">
            <w:pPr>
              <w:jc w:val="center"/>
              <w:rPr>
                <w:bCs/>
                <w:sz w:val="24"/>
                <w:szCs w:val="24"/>
              </w:rPr>
            </w:pPr>
            <w:r w:rsidRPr="00FC281E">
              <w:rPr>
                <w:bCs/>
                <w:sz w:val="24"/>
                <w:szCs w:val="24"/>
              </w:rPr>
              <w:lastRenderedPageBreak/>
              <w:t>№</w:t>
            </w:r>
          </w:p>
        </w:tc>
        <w:tc>
          <w:tcPr>
            <w:tcW w:w="3678" w:type="dxa"/>
            <w:tcBorders>
              <w:top w:val="single" w:sz="4" w:space="0" w:color="000000"/>
              <w:left w:val="single" w:sz="4" w:space="0" w:color="000000"/>
              <w:bottom w:val="single" w:sz="4" w:space="0" w:color="000000"/>
              <w:right w:val="nil"/>
            </w:tcBorders>
            <w:vAlign w:val="center"/>
            <w:hideMark/>
          </w:tcPr>
          <w:p w:rsidR="00825065" w:rsidRPr="00FC281E" w:rsidRDefault="00825065" w:rsidP="002D23D8">
            <w:pPr>
              <w:jc w:val="center"/>
              <w:rPr>
                <w:bCs/>
                <w:sz w:val="24"/>
                <w:szCs w:val="24"/>
              </w:rPr>
            </w:pPr>
            <w:r w:rsidRPr="00FC281E">
              <w:rPr>
                <w:bCs/>
                <w:sz w:val="24"/>
                <w:szCs w:val="24"/>
              </w:rPr>
              <w:t>ФИО</w:t>
            </w:r>
          </w:p>
        </w:tc>
        <w:tc>
          <w:tcPr>
            <w:tcW w:w="2835" w:type="dxa"/>
            <w:tcBorders>
              <w:top w:val="single" w:sz="4" w:space="0" w:color="000000"/>
              <w:left w:val="single" w:sz="4" w:space="0" w:color="000000"/>
              <w:bottom w:val="single" w:sz="4" w:space="0" w:color="000000"/>
              <w:right w:val="nil"/>
            </w:tcBorders>
            <w:vAlign w:val="center"/>
          </w:tcPr>
          <w:p w:rsidR="00825065" w:rsidRPr="00FC281E" w:rsidRDefault="00825065" w:rsidP="00EB39C2">
            <w:pPr>
              <w:jc w:val="center"/>
              <w:rPr>
                <w:bCs/>
                <w:sz w:val="24"/>
                <w:szCs w:val="24"/>
              </w:rPr>
            </w:pPr>
            <w:r w:rsidRPr="00FC281E">
              <w:rPr>
                <w:bCs/>
                <w:sz w:val="24"/>
                <w:szCs w:val="24"/>
              </w:rPr>
              <w:t>С Уставом и локальными нормативными актами ознакомле</w:t>
            </w:r>
            <w:proofErr w:type="gramStart"/>
            <w:r w:rsidRPr="00FC281E">
              <w:rPr>
                <w:bCs/>
                <w:sz w:val="24"/>
                <w:szCs w:val="24"/>
              </w:rPr>
              <w:t>н(</w:t>
            </w:r>
            <w:proofErr w:type="gramEnd"/>
            <w:r w:rsidRPr="00FC281E">
              <w:rPr>
                <w:bCs/>
                <w:sz w:val="24"/>
                <w:szCs w:val="24"/>
              </w:rPr>
              <w:t>а) (подпись)</w:t>
            </w:r>
          </w:p>
        </w:tc>
        <w:tc>
          <w:tcPr>
            <w:tcW w:w="2977" w:type="dxa"/>
            <w:tcBorders>
              <w:top w:val="single" w:sz="4" w:space="0" w:color="000000"/>
              <w:left w:val="single" w:sz="4" w:space="0" w:color="000000"/>
              <w:bottom w:val="single" w:sz="4" w:space="0" w:color="000000"/>
              <w:right w:val="single" w:sz="4" w:space="0" w:color="000000"/>
            </w:tcBorders>
            <w:vAlign w:val="center"/>
          </w:tcPr>
          <w:p w:rsidR="00825065" w:rsidRPr="00FC281E" w:rsidRDefault="00825065" w:rsidP="00D71F9A">
            <w:pPr>
              <w:jc w:val="center"/>
              <w:rPr>
                <w:bCs/>
                <w:sz w:val="24"/>
                <w:szCs w:val="24"/>
              </w:rPr>
            </w:pPr>
            <w:r w:rsidRPr="00FC281E">
              <w:rPr>
                <w:bCs/>
                <w:sz w:val="24"/>
                <w:szCs w:val="24"/>
              </w:rPr>
              <w:t>Согласе</w:t>
            </w:r>
            <w:proofErr w:type="gramStart"/>
            <w:r w:rsidRPr="00FC281E">
              <w:rPr>
                <w:bCs/>
                <w:sz w:val="24"/>
                <w:szCs w:val="24"/>
              </w:rPr>
              <w:t>н(</w:t>
            </w:r>
            <w:proofErr w:type="gramEnd"/>
            <w:r w:rsidRPr="00FC281E">
              <w:rPr>
                <w:bCs/>
                <w:sz w:val="24"/>
                <w:szCs w:val="24"/>
              </w:rPr>
              <w:t>а) на обработку персональных данных (подпись)</w:t>
            </w:r>
          </w:p>
        </w:tc>
      </w:tr>
      <w:tr w:rsidR="00825065" w:rsidRPr="00820482" w:rsidTr="00A763A1">
        <w:tc>
          <w:tcPr>
            <w:tcW w:w="419" w:type="dxa"/>
            <w:tcBorders>
              <w:top w:val="single" w:sz="4" w:space="0" w:color="000000"/>
              <w:left w:val="single" w:sz="4" w:space="0" w:color="000000"/>
              <w:bottom w:val="single" w:sz="4" w:space="0" w:color="000000"/>
              <w:right w:val="nil"/>
            </w:tcBorders>
            <w:vAlign w:val="center"/>
            <w:hideMark/>
          </w:tcPr>
          <w:p w:rsidR="00825065" w:rsidRPr="00820482" w:rsidRDefault="00825065" w:rsidP="002D23D8">
            <w:pPr>
              <w:jc w:val="center"/>
              <w:rPr>
                <w:bCs/>
                <w:sz w:val="24"/>
                <w:szCs w:val="24"/>
              </w:rPr>
            </w:pPr>
            <w:r w:rsidRPr="00820482">
              <w:rPr>
                <w:bCs/>
                <w:sz w:val="24"/>
                <w:szCs w:val="24"/>
              </w:rPr>
              <w:t>1</w:t>
            </w:r>
          </w:p>
        </w:tc>
        <w:tc>
          <w:tcPr>
            <w:tcW w:w="3678" w:type="dxa"/>
            <w:tcBorders>
              <w:top w:val="single" w:sz="4" w:space="0" w:color="000000"/>
              <w:left w:val="single" w:sz="4" w:space="0" w:color="000000"/>
              <w:bottom w:val="single" w:sz="4" w:space="0" w:color="000000"/>
              <w:right w:val="nil"/>
            </w:tcBorders>
            <w:vAlign w:val="center"/>
          </w:tcPr>
          <w:p w:rsidR="00825065" w:rsidRPr="00820482" w:rsidRDefault="00825065" w:rsidP="002D23D8">
            <w:pPr>
              <w:rPr>
                <w:bCs/>
                <w:sz w:val="24"/>
                <w:szCs w:val="24"/>
              </w:rPr>
            </w:pPr>
          </w:p>
        </w:tc>
        <w:tc>
          <w:tcPr>
            <w:tcW w:w="2835" w:type="dxa"/>
            <w:tcBorders>
              <w:top w:val="single" w:sz="4" w:space="0" w:color="000000"/>
              <w:left w:val="single" w:sz="4" w:space="0" w:color="000000"/>
              <w:bottom w:val="single" w:sz="4" w:space="0" w:color="000000"/>
              <w:right w:val="nil"/>
            </w:tcBorders>
            <w:vAlign w:val="center"/>
          </w:tcPr>
          <w:p w:rsidR="00825065" w:rsidRPr="00820482" w:rsidRDefault="00825065" w:rsidP="005135F0">
            <w:pPr>
              <w:jc w:val="center"/>
              <w:rPr>
                <w:bCs/>
                <w:sz w:val="24"/>
                <w:szCs w:val="24"/>
              </w:rPr>
            </w:pPr>
            <w:r w:rsidRPr="00820482">
              <w:rPr>
                <w:bCs/>
                <w:sz w:val="24"/>
                <w:szCs w:val="24"/>
              </w:rPr>
              <w:t>ознакомлен</w:t>
            </w:r>
          </w:p>
        </w:tc>
        <w:tc>
          <w:tcPr>
            <w:tcW w:w="2977" w:type="dxa"/>
            <w:tcBorders>
              <w:top w:val="single" w:sz="4" w:space="0" w:color="000000"/>
              <w:left w:val="single" w:sz="4" w:space="0" w:color="000000"/>
              <w:bottom w:val="single" w:sz="4" w:space="0" w:color="000000"/>
              <w:right w:val="single" w:sz="4" w:space="0" w:color="000000"/>
            </w:tcBorders>
            <w:vAlign w:val="center"/>
          </w:tcPr>
          <w:p w:rsidR="00825065" w:rsidRPr="00820482" w:rsidRDefault="00825065" w:rsidP="00C3050D">
            <w:pPr>
              <w:jc w:val="center"/>
              <w:rPr>
                <w:bCs/>
                <w:sz w:val="24"/>
                <w:szCs w:val="24"/>
              </w:rPr>
            </w:pPr>
            <w:r w:rsidRPr="00820482">
              <w:rPr>
                <w:bCs/>
                <w:sz w:val="24"/>
                <w:szCs w:val="24"/>
              </w:rPr>
              <w:t>согласен</w:t>
            </w:r>
          </w:p>
        </w:tc>
      </w:tr>
      <w:tr w:rsidR="00825065" w:rsidRPr="00820482" w:rsidTr="00A763A1">
        <w:tc>
          <w:tcPr>
            <w:tcW w:w="419" w:type="dxa"/>
            <w:tcBorders>
              <w:top w:val="single" w:sz="4" w:space="0" w:color="000000"/>
              <w:left w:val="single" w:sz="4" w:space="0" w:color="000000"/>
              <w:bottom w:val="single" w:sz="4" w:space="0" w:color="000000"/>
              <w:right w:val="nil"/>
            </w:tcBorders>
            <w:vAlign w:val="center"/>
          </w:tcPr>
          <w:p w:rsidR="00825065" w:rsidRPr="00820482" w:rsidRDefault="00825065" w:rsidP="00C4380F">
            <w:pPr>
              <w:jc w:val="center"/>
              <w:rPr>
                <w:bCs/>
                <w:sz w:val="24"/>
                <w:szCs w:val="24"/>
              </w:rPr>
            </w:pPr>
            <w:r w:rsidRPr="00820482">
              <w:rPr>
                <w:bCs/>
                <w:sz w:val="24"/>
                <w:szCs w:val="24"/>
              </w:rPr>
              <w:t>2</w:t>
            </w:r>
          </w:p>
        </w:tc>
        <w:tc>
          <w:tcPr>
            <w:tcW w:w="3678" w:type="dxa"/>
            <w:tcBorders>
              <w:top w:val="single" w:sz="4" w:space="0" w:color="000000"/>
              <w:left w:val="single" w:sz="4" w:space="0" w:color="000000"/>
              <w:bottom w:val="single" w:sz="4" w:space="0" w:color="000000"/>
              <w:right w:val="nil"/>
            </w:tcBorders>
            <w:vAlign w:val="center"/>
          </w:tcPr>
          <w:p w:rsidR="00825065" w:rsidRPr="00820482" w:rsidRDefault="00825065" w:rsidP="002D23D8">
            <w:pPr>
              <w:rPr>
                <w:bCs/>
                <w:sz w:val="24"/>
                <w:szCs w:val="24"/>
              </w:rPr>
            </w:pPr>
          </w:p>
        </w:tc>
        <w:tc>
          <w:tcPr>
            <w:tcW w:w="2835" w:type="dxa"/>
            <w:tcBorders>
              <w:top w:val="single" w:sz="4" w:space="0" w:color="000000"/>
              <w:left w:val="single" w:sz="4" w:space="0" w:color="000000"/>
              <w:bottom w:val="single" w:sz="4" w:space="0" w:color="000000"/>
              <w:right w:val="nil"/>
            </w:tcBorders>
            <w:vAlign w:val="center"/>
          </w:tcPr>
          <w:p w:rsidR="00825065" w:rsidRPr="00820482" w:rsidRDefault="00825065" w:rsidP="00B14D78">
            <w:pPr>
              <w:jc w:val="center"/>
              <w:rPr>
                <w:bCs/>
                <w:sz w:val="24"/>
                <w:szCs w:val="24"/>
              </w:rPr>
            </w:pPr>
            <w:r w:rsidRPr="00820482">
              <w:rPr>
                <w:bCs/>
                <w:sz w:val="24"/>
                <w:szCs w:val="24"/>
              </w:rPr>
              <w:t>ознакомлен</w:t>
            </w:r>
          </w:p>
        </w:tc>
        <w:tc>
          <w:tcPr>
            <w:tcW w:w="2977" w:type="dxa"/>
            <w:tcBorders>
              <w:top w:val="single" w:sz="4" w:space="0" w:color="000000"/>
              <w:left w:val="single" w:sz="4" w:space="0" w:color="000000"/>
              <w:bottom w:val="single" w:sz="4" w:space="0" w:color="000000"/>
              <w:right w:val="single" w:sz="4" w:space="0" w:color="000000"/>
            </w:tcBorders>
            <w:vAlign w:val="center"/>
          </w:tcPr>
          <w:p w:rsidR="00825065" w:rsidRPr="00820482" w:rsidRDefault="00825065" w:rsidP="00D82FA7">
            <w:pPr>
              <w:jc w:val="center"/>
              <w:rPr>
                <w:bCs/>
                <w:sz w:val="24"/>
                <w:szCs w:val="24"/>
              </w:rPr>
            </w:pPr>
            <w:r w:rsidRPr="00820482">
              <w:rPr>
                <w:bCs/>
                <w:sz w:val="24"/>
                <w:szCs w:val="24"/>
              </w:rPr>
              <w:t>согласен</w:t>
            </w:r>
          </w:p>
        </w:tc>
      </w:tr>
      <w:tr w:rsidR="00825065" w:rsidRPr="00820482" w:rsidTr="00A763A1">
        <w:tc>
          <w:tcPr>
            <w:tcW w:w="419" w:type="dxa"/>
            <w:tcBorders>
              <w:top w:val="single" w:sz="4" w:space="0" w:color="000000"/>
              <w:left w:val="single" w:sz="4" w:space="0" w:color="000000"/>
              <w:bottom w:val="single" w:sz="4" w:space="0" w:color="000000"/>
              <w:right w:val="nil"/>
            </w:tcBorders>
            <w:vAlign w:val="center"/>
          </w:tcPr>
          <w:p w:rsidR="00825065" w:rsidRPr="00820482" w:rsidRDefault="00825065" w:rsidP="002D23D8">
            <w:pPr>
              <w:jc w:val="center"/>
              <w:rPr>
                <w:bCs/>
                <w:sz w:val="24"/>
                <w:szCs w:val="24"/>
              </w:rPr>
            </w:pPr>
            <w:r>
              <w:rPr>
                <w:bCs/>
                <w:sz w:val="24"/>
                <w:szCs w:val="24"/>
              </w:rPr>
              <w:t>3</w:t>
            </w:r>
          </w:p>
        </w:tc>
        <w:tc>
          <w:tcPr>
            <w:tcW w:w="3678" w:type="dxa"/>
            <w:tcBorders>
              <w:top w:val="single" w:sz="4" w:space="0" w:color="000000"/>
              <w:left w:val="single" w:sz="4" w:space="0" w:color="000000"/>
              <w:bottom w:val="single" w:sz="4" w:space="0" w:color="000000"/>
              <w:right w:val="nil"/>
            </w:tcBorders>
            <w:vAlign w:val="center"/>
          </w:tcPr>
          <w:p w:rsidR="00825065" w:rsidRPr="00820482" w:rsidRDefault="00825065" w:rsidP="002D23D8">
            <w:pPr>
              <w:rPr>
                <w:bCs/>
                <w:sz w:val="24"/>
                <w:szCs w:val="24"/>
              </w:rPr>
            </w:pPr>
          </w:p>
        </w:tc>
        <w:tc>
          <w:tcPr>
            <w:tcW w:w="2835" w:type="dxa"/>
            <w:tcBorders>
              <w:top w:val="single" w:sz="4" w:space="0" w:color="000000"/>
              <w:left w:val="single" w:sz="4" w:space="0" w:color="000000"/>
              <w:bottom w:val="single" w:sz="4" w:space="0" w:color="000000"/>
              <w:right w:val="nil"/>
            </w:tcBorders>
            <w:vAlign w:val="center"/>
          </w:tcPr>
          <w:p w:rsidR="00825065" w:rsidRPr="00820482" w:rsidRDefault="00825065" w:rsidP="00953748">
            <w:pPr>
              <w:jc w:val="center"/>
              <w:rPr>
                <w:bCs/>
                <w:sz w:val="24"/>
                <w:szCs w:val="24"/>
              </w:rPr>
            </w:pPr>
            <w:r w:rsidRPr="00820482">
              <w:rPr>
                <w:bCs/>
                <w:sz w:val="24"/>
                <w:szCs w:val="24"/>
              </w:rPr>
              <w:t>ознакомлен</w:t>
            </w:r>
          </w:p>
        </w:tc>
        <w:tc>
          <w:tcPr>
            <w:tcW w:w="2977" w:type="dxa"/>
            <w:tcBorders>
              <w:top w:val="single" w:sz="4" w:space="0" w:color="000000"/>
              <w:left w:val="single" w:sz="4" w:space="0" w:color="000000"/>
              <w:bottom w:val="single" w:sz="4" w:space="0" w:color="000000"/>
              <w:right w:val="single" w:sz="4" w:space="0" w:color="000000"/>
            </w:tcBorders>
            <w:vAlign w:val="center"/>
          </w:tcPr>
          <w:p w:rsidR="00825065" w:rsidRPr="00820482" w:rsidRDefault="00825065" w:rsidP="00953748">
            <w:pPr>
              <w:jc w:val="center"/>
              <w:rPr>
                <w:bCs/>
                <w:sz w:val="24"/>
                <w:szCs w:val="24"/>
              </w:rPr>
            </w:pPr>
            <w:r w:rsidRPr="00820482">
              <w:rPr>
                <w:bCs/>
                <w:sz w:val="24"/>
                <w:szCs w:val="24"/>
              </w:rPr>
              <w:t>согласен</w:t>
            </w:r>
          </w:p>
        </w:tc>
      </w:tr>
    </w:tbl>
    <w:p w:rsidR="00A209CD" w:rsidRPr="00820482" w:rsidRDefault="00A209CD" w:rsidP="002D23D8">
      <w:pPr>
        <w:jc w:val="both"/>
        <w:rPr>
          <w:bCs/>
          <w:sz w:val="24"/>
          <w:szCs w:val="24"/>
        </w:rPr>
      </w:pPr>
    </w:p>
    <w:p w:rsidR="003D279D" w:rsidRPr="00820482" w:rsidRDefault="003D279D" w:rsidP="002D23D8">
      <w:pPr>
        <w:ind w:right="-14"/>
        <w:jc w:val="both"/>
        <w:rPr>
          <w:bCs/>
          <w:color w:val="auto"/>
          <w:sz w:val="24"/>
          <w:szCs w:val="24"/>
        </w:rPr>
      </w:pPr>
    </w:p>
    <w:p w:rsidR="003D279D" w:rsidRPr="00820482" w:rsidRDefault="003D279D" w:rsidP="002D23D8">
      <w:pPr>
        <w:jc w:val="center"/>
        <w:rPr>
          <w:b/>
          <w:bCs/>
          <w:color w:val="auto"/>
          <w:sz w:val="24"/>
          <w:szCs w:val="24"/>
        </w:rPr>
      </w:pPr>
      <w:r w:rsidRPr="00820482">
        <w:rPr>
          <w:b/>
          <w:bCs/>
          <w:color w:val="auto"/>
          <w:sz w:val="24"/>
          <w:szCs w:val="24"/>
        </w:rPr>
        <w:t>Юридические адреса и Банковские реквизиты сторон</w:t>
      </w:r>
    </w:p>
    <w:p w:rsidR="00A209CD" w:rsidRPr="00820482" w:rsidRDefault="00A209CD" w:rsidP="002D23D8">
      <w:pPr>
        <w:jc w:val="center"/>
        <w:rPr>
          <w:b/>
          <w:bCs/>
          <w:color w:val="auto"/>
          <w:sz w:val="24"/>
          <w:szCs w:val="24"/>
        </w:rPr>
      </w:pPr>
    </w:p>
    <w:tbl>
      <w:tblPr>
        <w:tblpPr w:leftFromText="180" w:rightFromText="180" w:vertAnchor="text" w:horzAnchor="margin" w:tblpY="67"/>
        <w:tblW w:w="10173" w:type="dxa"/>
        <w:tblLayout w:type="fixed"/>
        <w:tblLook w:val="0000" w:firstRow="0" w:lastRow="0" w:firstColumn="0" w:lastColumn="0" w:noHBand="0" w:noVBand="0"/>
      </w:tblPr>
      <w:tblGrid>
        <w:gridCol w:w="5070"/>
        <w:gridCol w:w="5103"/>
      </w:tblGrid>
      <w:tr w:rsidR="000003FD" w:rsidRPr="00820482" w:rsidTr="00026588">
        <w:trPr>
          <w:trHeight w:val="345"/>
        </w:trPr>
        <w:tc>
          <w:tcPr>
            <w:tcW w:w="5070" w:type="dxa"/>
          </w:tcPr>
          <w:p w:rsidR="000003FD" w:rsidRPr="00820482" w:rsidRDefault="000003FD" w:rsidP="002D23D8">
            <w:pPr>
              <w:jc w:val="center"/>
              <w:rPr>
                <w:b/>
                <w:bCs/>
                <w:color w:val="auto"/>
                <w:sz w:val="24"/>
                <w:szCs w:val="24"/>
              </w:rPr>
            </w:pPr>
            <w:r w:rsidRPr="00820482">
              <w:rPr>
                <w:b/>
                <w:bCs/>
                <w:color w:val="auto"/>
                <w:sz w:val="24"/>
                <w:szCs w:val="24"/>
              </w:rPr>
              <w:t>ИСПОЛНИТЕЛЬ</w:t>
            </w:r>
          </w:p>
          <w:p w:rsidR="006F2FD9" w:rsidRPr="00820482" w:rsidRDefault="006F2FD9" w:rsidP="002D23D8">
            <w:pPr>
              <w:rPr>
                <w:b/>
                <w:color w:val="auto"/>
                <w:sz w:val="24"/>
                <w:szCs w:val="24"/>
              </w:rPr>
            </w:pPr>
            <w:r w:rsidRPr="00820482">
              <w:rPr>
                <w:b/>
                <w:color w:val="auto"/>
                <w:sz w:val="24"/>
                <w:szCs w:val="24"/>
              </w:rPr>
              <w:t>Федеральное автономное учреждение дополнительного профессионального образования «Самарский учебный центр федеральной противопожарной службы»</w:t>
            </w:r>
          </w:p>
          <w:p w:rsidR="0069763B" w:rsidRDefault="006F2FD9" w:rsidP="002D23D8">
            <w:pPr>
              <w:rPr>
                <w:color w:val="auto"/>
                <w:sz w:val="24"/>
                <w:szCs w:val="24"/>
              </w:rPr>
            </w:pPr>
            <w:r w:rsidRPr="00820482">
              <w:rPr>
                <w:color w:val="auto"/>
                <w:sz w:val="24"/>
                <w:szCs w:val="24"/>
              </w:rPr>
              <w:t xml:space="preserve">Юридический адрес:443099, </w:t>
            </w:r>
            <w:proofErr w:type="gramStart"/>
            <w:r w:rsidRPr="00820482">
              <w:rPr>
                <w:color w:val="auto"/>
                <w:sz w:val="24"/>
                <w:szCs w:val="24"/>
              </w:rPr>
              <w:t>Самарская</w:t>
            </w:r>
            <w:proofErr w:type="gramEnd"/>
            <w:r w:rsidRPr="00820482">
              <w:rPr>
                <w:color w:val="auto"/>
                <w:sz w:val="24"/>
                <w:szCs w:val="24"/>
              </w:rPr>
              <w:t xml:space="preserve"> обл., </w:t>
            </w:r>
          </w:p>
          <w:p w:rsidR="006F2FD9" w:rsidRPr="00820482" w:rsidRDefault="006F2FD9" w:rsidP="002D23D8">
            <w:pPr>
              <w:rPr>
                <w:color w:val="auto"/>
                <w:sz w:val="24"/>
                <w:szCs w:val="24"/>
              </w:rPr>
            </w:pPr>
            <w:r w:rsidRPr="00820482">
              <w:rPr>
                <w:color w:val="auto"/>
                <w:sz w:val="24"/>
                <w:szCs w:val="24"/>
              </w:rPr>
              <w:t>г. Самара, Самарский район, ул. Крупской 16</w:t>
            </w:r>
          </w:p>
          <w:p w:rsidR="006F2FD9" w:rsidRPr="00820482" w:rsidRDefault="006F2FD9" w:rsidP="002D23D8">
            <w:pPr>
              <w:rPr>
                <w:color w:val="auto"/>
                <w:sz w:val="24"/>
                <w:szCs w:val="24"/>
              </w:rPr>
            </w:pPr>
            <w:r w:rsidRPr="00820482">
              <w:rPr>
                <w:color w:val="auto"/>
                <w:sz w:val="24"/>
                <w:szCs w:val="24"/>
              </w:rPr>
              <w:t>Тел/факс (846) 333-35-09/333-35-00</w:t>
            </w:r>
          </w:p>
          <w:p w:rsidR="006F2FD9" w:rsidRPr="00820482" w:rsidRDefault="006F2FD9" w:rsidP="002D23D8">
            <w:pPr>
              <w:rPr>
                <w:color w:val="auto"/>
                <w:sz w:val="24"/>
                <w:szCs w:val="24"/>
              </w:rPr>
            </w:pPr>
            <w:r w:rsidRPr="00820482">
              <w:rPr>
                <w:color w:val="auto"/>
                <w:sz w:val="24"/>
                <w:szCs w:val="24"/>
              </w:rPr>
              <w:t xml:space="preserve">Почтовый адрес: 443099, </w:t>
            </w:r>
            <w:proofErr w:type="gramStart"/>
            <w:r w:rsidRPr="00820482">
              <w:rPr>
                <w:color w:val="auto"/>
                <w:sz w:val="24"/>
                <w:szCs w:val="24"/>
              </w:rPr>
              <w:t>Самарская</w:t>
            </w:r>
            <w:proofErr w:type="gramEnd"/>
            <w:r w:rsidRPr="00820482">
              <w:rPr>
                <w:color w:val="auto"/>
                <w:sz w:val="24"/>
                <w:szCs w:val="24"/>
              </w:rPr>
              <w:t xml:space="preserve"> обл., </w:t>
            </w:r>
          </w:p>
          <w:p w:rsidR="006F2FD9" w:rsidRPr="00820482" w:rsidRDefault="006F2FD9" w:rsidP="002D23D8">
            <w:pPr>
              <w:rPr>
                <w:color w:val="auto"/>
                <w:sz w:val="24"/>
                <w:szCs w:val="24"/>
              </w:rPr>
            </w:pPr>
            <w:r w:rsidRPr="00820482">
              <w:rPr>
                <w:color w:val="auto"/>
                <w:sz w:val="24"/>
                <w:szCs w:val="24"/>
              </w:rPr>
              <w:t>г. Самара, Самарский район, ул. Крупской, 16</w:t>
            </w:r>
          </w:p>
          <w:p w:rsidR="006F2FD9" w:rsidRPr="00820482" w:rsidRDefault="006F2FD9" w:rsidP="002D23D8">
            <w:pPr>
              <w:rPr>
                <w:color w:val="auto"/>
                <w:sz w:val="24"/>
                <w:szCs w:val="24"/>
              </w:rPr>
            </w:pPr>
            <w:r w:rsidRPr="00820482">
              <w:rPr>
                <w:color w:val="auto"/>
                <w:sz w:val="24"/>
                <w:szCs w:val="24"/>
              </w:rPr>
              <w:t>ИНН 6317014028  КПП 631701001</w:t>
            </w:r>
          </w:p>
          <w:p w:rsidR="006F2FD9" w:rsidRPr="00820482" w:rsidRDefault="006F2FD9" w:rsidP="002D23D8">
            <w:pPr>
              <w:rPr>
                <w:color w:val="auto"/>
                <w:sz w:val="24"/>
                <w:szCs w:val="24"/>
              </w:rPr>
            </w:pPr>
            <w:r w:rsidRPr="00820482">
              <w:rPr>
                <w:color w:val="auto"/>
                <w:sz w:val="24"/>
                <w:szCs w:val="24"/>
              </w:rPr>
              <w:t>ОГРН 1026301424500 ОКПО 08757381</w:t>
            </w:r>
          </w:p>
          <w:p w:rsidR="006F2FD9" w:rsidRPr="00820482" w:rsidRDefault="006F2FD9" w:rsidP="002D23D8">
            <w:pPr>
              <w:rPr>
                <w:color w:val="auto"/>
                <w:sz w:val="24"/>
                <w:szCs w:val="24"/>
              </w:rPr>
            </w:pPr>
            <w:r w:rsidRPr="00820482">
              <w:rPr>
                <w:color w:val="auto"/>
                <w:sz w:val="24"/>
                <w:szCs w:val="24"/>
              </w:rPr>
              <w:t xml:space="preserve">Номер Единого казначейского счета (счет банка получателя) 40102810545370000036  </w:t>
            </w:r>
          </w:p>
          <w:p w:rsidR="006F2FD9" w:rsidRPr="00820482" w:rsidRDefault="006F2FD9" w:rsidP="002D23D8">
            <w:pPr>
              <w:rPr>
                <w:color w:val="auto"/>
                <w:sz w:val="24"/>
                <w:szCs w:val="24"/>
              </w:rPr>
            </w:pPr>
            <w:r w:rsidRPr="00820482">
              <w:rPr>
                <w:color w:val="auto"/>
                <w:sz w:val="24"/>
                <w:szCs w:val="24"/>
              </w:rPr>
              <w:t>Казначейский счет (счет получателя средств) 03214643000000014200</w:t>
            </w:r>
          </w:p>
          <w:p w:rsidR="006F2FD9" w:rsidRPr="00820482" w:rsidRDefault="006F2FD9" w:rsidP="002D23D8">
            <w:pPr>
              <w:rPr>
                <w:color w:val="auto"/>
                <w:sz w:val="24"/>
                <w:szCs w:val="24"/>
              </w:rPr>
            </w:pPr>
            <w:r w:rsidRPr="00820482">
              <w:rPr>
                <w:color w:val="auto"/>
                <w:sz w:val="24"/>
                <w:szCs w:val="24"/>
              </w:rPr>
              <w:t xml:space="preserve">БИК 013601205  </w:t>
            </w:r>
          </w:p>
          <w:p w:rsidR="006F2FD9" w:rsidRPr="00820482" w:rsidRDefault="006F2FD9" w:rsidP="002D23D8">
            <w:pPr>
              <w:rPr>
                <w:color w:val="auto"/>
                <w:sz w:val="24"/>
                <w:szCs w:val="24"/>
              </w:rPr>
            </w:pPr>
            <w:r w:rsidRPr="00820482">
              <w:rPr>
                <w:color w:val="auto"/>
                <w:sz w:val="24"/>
                <w:szCs w:val="24"/>
              </w:rPr>
              <w:t>ОКТМО 36701340</w:t>
            </w:r>
          </w:p>
          <w:p w:rsidR="006F2FD9" w:rsidRPr="00820482" w:rsidRDefault="006F2FD9" w:rsidP="002D23D8">
            <w:pPr>
              <w:rPr>
                <w:color w:val="auto"/>
                <w:sz w:val="24"/>
                <w:szCs w:val="24"/>
              </w:rPr>
            </w:pPr>
            <w:r w:rsidRPr="00820482">
              <w:rPr>
                <w:color w:val="auto"/>
                <w:sz w:val="24"/>
                <w:szCs w:val="24"/>
              </w:rPr>
              <w:t>ОТДЕЛЕНИЕ САМАРА БАНКА РОССИИ/</w:t>
            </w:r>
          </w:p>
          <w:p w:rsidR="006F2FD9" w:rsidRPr="00820482" w:rsidRDefault="006F2FD9" w:rsidP="002D23D8">
            <w:pPr>
              <w:rPr>
                <w:color w:val="auto"/>
                <w:sz w:val="24"/>
                <w:szCs w:val="24"/>
              </w:rPr>
            </w:pPr>
            <w:r w:rsidRPr="00820482">
              <w:rPr>
                <w:color w:val="auto"/>
                <w:sz w:val="24"/>
                <w:szCs w:val="24"/>
              </w:rPr>
              <w:t>УФК по Самарской области г. Самара</w:t>
            </w:r>
          </w:p>
          <w:p w:rsidR="006F2FD9" w:rsidRPr="00820482" w:rsidRDefault="006F2FD9" w:rsidP="002D23D8">
            <w:pPr>
              <w:rPr>
                <w:color w:val="auto"/>
                <w:sz w:val="24"/>
                <w:szCs w:val="24"/>
              </w:rPr>
            </w:pPr>
            <w:proofErr w:type="gramStart"/>
            <w:r w:rsidRPr="00820482">
              <w:rPr>
                <w:color w:val="auto"/>
                <w:sz w:val="24"/>
                <w:szCs w:val="24"/>
              </w:rPr>
              <w:t>л</w:t>
            </w:r>
            <w:proofErr w:type="gramEnd"/>
            <w:r w:rsidRPr="00820482">
              <w:rPr>
                <w:color w:val="auto"/>
                <w:sz w:val="24"/>
                <w:szCs w:val="24"/>
              </w:rPr>
              <w:t xml:space="preserve">/с 30426B03620 </w:t>
            </w:r>
          </w:p>
          <w:p w:rsidR="000003FD" w:rsidRPr="00820482" w:rsidRDefault="000003FD" w:rsidP="002D23D8">
            <w:pPr>
              <w:rPr>
                <w:b/>
                <w:color w:val="auto"/>
                <w:sz w:val="24"/>
                <w:szCs w:val="24"/>
              </w:rPr>
            </w:pPr>
            <w:r w:rsidRPr="00820482">
              <w:rPr>
                <w:b/>
                <w:color w:val="auto"/>
                <w:sz w:val="24"/>
                <w:szCs w:val="24"/>
              </w:rPr>
              <w:t>Начальник</w:t>
            </w:r>
          </w:p>
          <w:p w:rsidR="000003FD" w:rsidRPr="00820482" w:rsidRDefault="000003FD" w:rsidP="002D23D8">
            <w:pPr>
              <w:rPr>
                <w:b/>
                <w:color w:val="auto"/>
                <w:sz w:val="24"/>
                <w:szCs w:val="24"/>
              </w:rPr>
            </w:pPr>
          </w:p>
          <w:p w:rsidR="000003FD" w:rsidRPr="00820482" w:rsidRDefault="000003FD" w:rsidP="002D23D8">
            <w:pPr>
              <w:rPr>
                <w:b/>
                <w:color w:val="auto"/>
                <w:sz w:val="24"/>
                <w:szCs w:val="24"/>
              </w:rPr>
            </w:pPr>
          </w:p>
          <w:p w:rsidR="000003FD" w:rsidRPr="00820482" w:rsidRDefault="000003FD" w:rsidP="002D23D8">
            <w:pPr>
              <w:rPr>
                <w:b/>
                <w:color w:val="auto"/>
                <w:sz w:val="24"/>
                <w:szCs w:val="24"/>
              </w:rPr>
            </w:pPr>
            <w:r w:rsidRPr="00820482">
              <w:rPr>
                <w:b/>
                <w:color w:val="auto"/>
                <w:sz w:val="24"/>
                <w:szCs w:val="24"/>
              </w:rPr>
              <w:t xml:space="preserve">______________________О.А. Шалаев </w:t>
            </w:r>
          </w:p>
          <w:p w:rsidR="000003FD" w:rsidRPr="00820482" w:rsidRDefault="000003FD" w:rsidP="002D23D8">
            <w:pPr>
              <w:rPr>
                <w:b/>
                <w:color w:val="auto"/>
                <w:sz w:val="24"/>
                <w:szCs w:val="24"/>
              </w:rPr>
            </w:pPr>
            <w:r w:rsidRPr="00820482">
              <w:rPr>
                <w:b/>
                <w:color w:val="auto"/>
                <w:sz w:val="24"/>
                <w:szCs w:val="24"/>
              </w:rPr>
              <w:t>М.П.</w:t>
            </w:r>
          </w:p>
        </w:tc>
        <w:tc>
          <w:tcPr>
            <w:tcW w:w="5103" w:type="dxa"/>
          </w:tcPr>
          <w:p w:rsidR="000003FD" w:rsidRPr="00820482" w:rsidRDefault="000003FD" w:rsidP="002D23D8">
            <w:pPr>
              <w:jc w:val="center"/>
              <w:rPr>
                <w:b/>
                <w:bCs/>
                <w:color w:val="auto"/>
                <w:sz w:val="24"/>
                <w:szCs w:val="24"/>
              </w:rPr>
            </w:pPr>
            <w:r w:rsidRPr="00820482">
              <w:rPr>
                <w:b/>
                <w:bCs/>
                <w:color w:val="auto"/>
                <w:sz w:val="24"/>
                <w:szCs w:val="24"/>
              </w:rPr>
              <w:t>ЗАКАЗЧИК</w:t>
            </w:r>
          </w:p>
          <w:p w:rsidR="000003FD" w:rsidRPr="00820482" w:rsidRDefault="000003FD"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CC23E1" w:rsidRPr="00820482" w:rsidRDefault="00CC23E1" w:rsidP="002D23D8">
            <w:pPr>
              <w:rPr>
                <w:b/>
                <w:color w:val="auto"/>
                <w:sz w:val="24"/>
                <w:szCs w:val="24"/>
              </w:rPr>
            </w:pPr>
          </w:p>
          <w:p w:rsidR="006F2FD9" w:rsidRPr="00820482" w:rsidRDefault="006F2FD9" w:rsidP="002D23D8">
            <w:pPr>
              <w:rPr>
                <w:b/>
                <w:color w:val="auto"/>
                <w:sz w:val="24"/>
                <w:szCs w:val="24"/>
              </w:rPr>
            </w:pPr>
          </w:p>
          <w:p w:rsidR="00CC23E1" w:rsidRPr="00820482" w:rsidRDefault="00CC23E1" w:rsidP="002D23D8">
            <w:pPr>
              <w:rPr>
                <w:b/>
                <w:color w:val="auto"/>
                <w:sz w:val="24"/>
                <w:szCs w:val="24"/>
              </w:rPr>
            </w:pPr>
          </w:p>
          <w:p w:rsidR="000003FD" w:rsidRPr="00820482" w:rsidRDefault="000003FD" w:rsidP="002D23D8">
            <w:pPr>
              <w:rPr>
                <w:b/>
                <w:color w:val="auto"/>
                <w:sz w:val="24"/>
                <w:szCs w:val="24"/>
              </w:rPr>
            </w:pPr>
          </w:p>
          <w:p w:rsidR="000003FD" w:rsidRPr="00820482" w:rsidRDefault="000003FD" w:rsidP="002D23D8">
            <w:pPr>
              <w:rPr>
                <w:b/>
                <w:color w:val="auto"/>
                <w:sz w:val="24"/>
                <w:szCs w:val="24"/>
              </w:rPr>
            </w:pPr>
            <w:r w:rsidRPr="00820482">
              <w:rPr>
                <w:b/>
                <w:color w:val="auto"/>
                <w:sz w:val="24"/>
                <w:szCs w:val="24"/>
              </w:rPr>
              <w:t xml:space="preserve">_____________________ </w:t>
            </w:r>
          </w:p>
          <w:p w:rsidR="000003FD" w:rsidRPr="00820482" w:rsidRDefault="000003FD" w:rsidP="002D23D8">
            <w:pPr>
              <w:rPr>
                <w:color w:val="auto"/>
                <w:sz w:val="24"/>
                <w:szCs w:val="24"/>
              </w:rPr>
            </w:pPr>
            <w:r w:rsidRPr="00820482">
              <w:rPr>
                <w:b/>
                <w:color w:val="auto"/>
                <w:sz w:val="24"/>
                <w:szCs w:val="24"/>
              </w:rPr>
              <w:t>М.П.</w:t>
            </w:r>
          </w:p>
        </w:tc>
      </w:tr>
    </w:tbl>
    <w:p w:rsidR="003D279D" w:rsidRPr="00820482" w:rsidRDefault="003D279D" w:rsidP="002D23D8">
      <w:pPr>
        <w:jc w:val="center"/>
        <w:rPr>
          <w:b/>
          <w:color w:val="auto"/>
          <w:sz w:val="24"/>
          <w:szCs w:val="24"/>
        </w:rPr>
      </w:pPr>
    </w:p>
    <w:p w:rsidR="00D41BF1" w:rsidRPr="00820482" w:rsidRDefault="00D41BF1" w:rsidP="002D23D8">
      <w:pPr>
        <w:rPr>
          <w:b/>
          <w:color w:val="auto"/>
          <w:sz w:val="24"/>
          <w:szCs w:val="24"/>
        </w:rPr>
      </w:pPr>
    </w:p>
    <w:p w:rsidR="00D41BF1" w:rsidRPr="00820482" w:rsidRDefault="00D41BF1" w:rsidP="002D23D8">
      <w:pPr>
        <w:ind w:firstLine="720"/>
        <w:jc w:val="right"/>
        <w:rPr>
          <w:b/>
          <w:i/>
          <w:color w:val="auto"/>
          <w:sz w:val="24"/>
          <w:szCs w:val="24"/>
        </w:rPr>
      </w:pPr>
      <w:r w:rsidRPr="00820482">
        <w:rPr>
          <w:b/>
          <w:color w:val="auto"/>
          <w:sz w:val="24"/>
          <w:szCs w:val="24"/>
        </w:rPr>
        <w:br w:type="page"/>
      </w:r>
    </w:p>
    <w:p w:rsidR="003D279D" w:rsidRPr="00820482" w:rsidRDefault="00A12C3C" w:rsidP="002D23D8">
      <w:pPr>
        <w:jc w:val="right"/>
        <w:rPr>
          <w:b/>
          <w:color w:val="auto"/>
          <w:sz w:val="24"/>
          <w:szCs w:val="24"/>
        </w:rPr>
      </w:pPr>
      <w:r w:rsidRPr="00820482">
        <w:rPr>
          <w:b/>
          <w:color w:val="auto"/>
          <w:sz w:val="24"/>
          <w:szCs w:val="24"/>
        </w:rPr>
        <w:lastRenderedPageBreak/>
        <w:t>Приложение №2</w:t>
      </w:r>
    </w:p>
    <w:p w:rsidR="00D90F28" w:rsidRPr="00820482" w:rsidRDefault="003D279D" w:rsidP="002D23D8">
      <w:pPr>
        <w:jc w:val="right"/>
        <w:rPr>
          <w:b/>
          <w:color w:val="auto"/>
          <w:sz w:val="24"/>
          <w:szCs w:val="24"/>
        </w:rPr>
      </w:pPr>
      <w:r w:rsidRPr="00820482">
        <w:rPr>
          <w:b/>
          <w:color w:val="auto"/>
          <w:sz w:val="24"/>
          <w:szCs w:val="24"/>
        </w:rPr>
        <w:t xml:space="preserve"> к </w:t>
      </w:r>
      <w:r w:rsidR="00825065" w:rsidRPr="00820482">
        <w:rPr>
          <w:b/>
          <w:bCs/>
          <w:color w:val="auto"/>
          <w:sz w:val="24"/>
          <w:szCs w:val="24"/>
        </w:rPr>
        <w:t>договору</w:t>
      </w:r>
      <w:r w:rsidR="00825065" w:rsidRPr="00820482">
        <w:rPr>
          <w:sz w:val="24"/>
          <w:szCs w:val="24"/>
        </w:rPr>
        <w:t xml:space="preserve"> </w:t>
      </w:r>
      <w:r w:rsidR="00825065" w:rsidRPr="00D652A5">
        <w:rPr>
          <w:b/>
          <w:color w:val="auto"/>
          <w:sz w:val="24"/>
          <w:szCs w:val="24"/>
        </w:rPr>
        <w:t>об оказании платных образовательных услуг</w:t>
      </w:r>
    </w:p>
    <w:p w:rsidR="003D279D" w:rsidRPr="00820482" w:rsidRDefault="008A4FB4" w:rsidP="002D23D8">
      <w:pPr>
        <w:jc w:val="right"/>
        <w:rPr>
          <w:b/>
          <w:color w:val="auto"/>
          <w:sz w:val="24"/>
          <w:szCs w:val="24"/>
        </w:rPr>
      </w:pPr>
      <w:r w:rsidRPr="00820482">
        <w:rPr>
          <w:b/>
          <w:color w:val="auto"/>
          <w:sz w:val="24"/>
          <w:szCs w:val="24"/>
        </w:rPr>
        <w:t xml:space="preserve"> №</w:t>
      </w:r>
      <w:r w:rsidR="00CC23E1" w:rsidRPr="00820482">
        <w:rPr>
          <w:b/>
          <w:color w:val="auto"/>
          <w:sz w:val="24"/>
          <w:szCs w:val="24"/>
        </w:rPr>
        <w:t xml:space="preserve"> __</w:t>
      </w:r>
      <w:r w:rsidR="009119AD" w:rsidRPr="00820482">
        <w:rPr>
          <w:b/>
          <w:color w:val="auto"/>
          <w:sz w:val="24"/>
          <w:szCs w:val="24"/>
        </w:rPr>
        <w:t>-УЦ</w:t>
      </w:r>
      <w:r w:rsidRPr="00820482">
        <w:rPr>
          <w:b/>
          <w:color w:val="auto"/>
          <w:sz w:val="24"/>
          <w:szCs w:val="24"/>
        </w:rPr>
        <w:t xml:space="preserve"> от «__» ______202</w:t>
      </w:r>
      <w:r w:rsidR="00D90F28" w:rsidRPr="00820482">
        <w:rPr>
          <w:b/>
          <w:color w:val="auto"/>
          <w:sz w:val="24"/>
          <w:szCs w:val="24"/>
        </w:rPr>
        <w:t>_</w:t>
      </w:r>
      <w:r w:rsidR="003D279D" w:rsidRPr="00820482">
        <w:rPr>
          <w:b/>
          <w:color w:val="auto"/>
          <w:sz w:val="24"/>
          <w:szCs w:val="24"/>
        </w:rPr>
        <w:t xml:space="preserve">г. </w:t>
      </w:r>
    </w:p>
    <w:p w:rsidR="009A3D0A" w:rsidRPr="00820482" w:rsidRDefault="009A3D0A" w:rsidP="002D23D8">
      <w:pPr>
        <w:ind w:firstLine="720"/>
        <w:jc w:val="right"/>
        <w:rPr>
          <w:b/>
          <w:i/>
          <w:color w:val="auto"/>
          <w:sz w:val="24"/>
          <w:szCs w:val="24"/>
        </w:rPr>
      </w:pPr>
    </w:p>
    <w:p w:rsidR="00F63251" w:rsidRPr="00820482" w:rsidRDefault="00F63251" w:rsidP="002D23D8">
      <w:pPr>
        <w:ind w:firstLine="720"/>
        <w:jc w:val="right"/>
        <w:rPr>
          <w:b/>
          <w:i/>
          <w:color w:val="auto"/>
          <w:sz w:val="24"/>
          <w:szCs w:val="24"/>
        </w:rPr>
      </w:pPr>
    </w:p>
    <w:p w:rsidR="009A3D0A" w:rsidRPr="00FC281E" w:rsidRDefault="009A3D0A" w:rsidP="002D23D8">
      <w:pPr>
        <w:tabs>
          <w:tab w:val="left" w:pos="7088"/>
        </w:tabs>
        <w:jc w:val="center"/>
        <w:rPr>
          <w:b/>
          <w:color w:val="auto"/>
          <w:spacing w:val="-5"/>
          <w:sz w:val="24"/>
          <w:szCs w:val="24"/>
        </w:rPr>
      </w:pPr>
      <w:r w:rsidRPr="00FC281E">
        <w:rPr>
          <w:b/>
          <w:color w:val="auto"/>
          <w:spacing w:val="-5"/>
          <w:sz w:val="24"/>
          <w:szCs w:val="24"/>
        </w:rPr>
        <w:t xml:space="preserve">Расчет стоимости </w:t>
      </w:r>
      <w:r w:rsidR="00825065" w:rsidRPr="00FC281E">
        <w:rPr>
          <w:b/>
          <w:color w:val="auto"/>
          <w:sz w:val="24"/>
          <w:szCs w:val="24"/>
        </w:rPr>
        <w:t xml:space="preserve">платных образовательных </w:t>
      </w:r>
      <w:r w:rsidRPr="00FC281E">
        <w:rPr>
          <w:b/>
          <w:color w:val="auto"/>
          <w:spacing w:val="-5"/>
          <w:sz w:val="24"/>
          <w:szCs w:val="24"/>
        </w:rPr>
        <w:t>услуг</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23"/>
        <w:gridCol w:w="6540"/>
      </w:tblGrid>
      <w:tr w:rsidR="009A3D0A" w:rsidRPr="00FC281E" w:rsidTr="0032330F">
        <w:trPr>
          <w:jc w:val="center"/>
        </w:trPr>
        <w:tc>
          <w:tcPr>
            <w:tcW w:w="3423" w:type="dxa"/>
          </w:tcPr>
          <w:p w:rsidR="0032330F" w:rsidRPr="00FC281E" w:rsidRDefault="009A3D0A" w:rsidP="0032330F">
            <w:pPr>
              <w:shd w:val="clear" w:color="auto" w:fill="FFFFFF"/>
              <w:contextualSpacing/>
              <w:rPr>
                <w:b/>
                <w:iCs/>
                <w:sz w:val="24"/>
                <w:szCs w:val="24"/>
              </w:rPr>
            </w:pPr>
            <w:r w:rsidRPr="00FC281E">
              <w:rPr>
                <w:b/>
                <w:iCs/>
                <w:sz w:val="24"/>
                <w:szCs w:val="24"/>
              </w:rPr>
              <w:t xml:space="preserve">Наименование </w:t>
            </w:r>
          </w:p>
          <w:p w:rsidR="00B974EC" w:rsidRPr="00FC281E" w:rsidRDefault="0032330F" w:rsidP="00B974EC">
            <w:pPr>
              <w:shd w:val="clear" w:color="auto" w:fill="FFFFFF"/>
              <w:contextualSpacing/>
              <w:rPr>
                <w:b/>
                <w:iCs/>
                <w:sz w:val="24"/>
                <w:szCs w:val="24"/>
              </w:rPr>
            </w:pPr>
            <w:r w:rsidRPr="00FC281E">
              <w:rPr>
                <w:b/>
                <w:iCs/>
                <w:sz w:val="24"/>
                <w:szCs w:val="24"/>
              </w:rPr>
              <w:t>образовательной программы</w:t>
            </w:r>
          </w:p>
          <w:p w:rsidR="00B974EC" w:rsidRPr="00FC281E" w:rsidRDefault="00B974EC" w:rsidP="00B974EC">
            <w:pPr>
              <w:shd w:val="clear" w:color="auto" w:fill="FFFFFF"/>
              <w:contextualSpacing/>
              <w:rPr>
                <w:b/>
                <w:i/>
                <w:sz w:val="24"/>
                <w:szCs w:val="24"/>
              </w:rPr>
            </w:pPr>
          </w:p>
        </w:tc>
        <w:tc>
          <w:tcPr>
            <w:tcW w:w="6540" w:type="dxa"/>
            <w:vAlign w:val="center"/>
          </w:tcPr>
          <w:p w:rsidR="009A3D0A" w:rsidRPr="00FC281E" w:rsidRDefault="009A3D0A" w:rsidP="0032330F">
            <w:pPr>
              <w:ind w:left="107"/>
              <w:contextualSpacing/>
              <w:rPr>
                <w:bCs/>
                <w:sz w:val="24"/>
                <w:szCs w:val="24"/>
              </w:rPr>
            </w:pPr>
          </w:p>
        </w:tc>
      </w:tr>
      <w:tr w:rsidR="009A3D0A" w:rsidRPr="00820482" w:rsidTr="0032330F">
        <w:trPr>
          <w:jc w:val="center"/>
        </w:trPr>
        <w:tc>
          <w:tcPr>
            <w:tcW w:w="3423" w:type="dxa"/>
          </w:tcPr>
          <w:p w:rsidR="009A3D0A" w:rsidRPr="00FC281E" w:rsidRDefault="0032330F" w:rsidP="00B974EC">
            <w:pPr>
              <w:shd w:val="clear" w:color="auto" w:fill="FFFFFF"/>
              <w:spacing w:before="120" w:after="120"/>
              <w:rPr>
                <w:b/>
                <w:i/>
                <w:sz w:val="24"/>
                <w:szCs w:val="24"/>
              </w:rPr>
            </w:pPr>
            <w:r w:rsidRPr="00FC281E">
              <w:rPr>
                <w:b/>
                <w:iCs/>
                <w:sz w:val="24"/>
                <w:szCs w:val="24"/>
              </w:rPr>
              <w:t>Сроки</w:t>
            </w:r>
            <w:r w:rsidR="009A3D0A" w:rsidRPr="00FC281E">
              <w:rPr>
                <w:b/>
                <w:iCs/>
                <w:sz w:val="24"/>
                <w:szCs w:val="24"/>
              </w:rPr>
              <w:t xml:space="preserve"> проведения</w:t>
            </w:r>
            <w:r w:rsidRPr="00FC281E">
              <w:rPr>
                <w:b/>
                <w:iCs/>
                <w:sz w:val="24"/>
                <w:szCs w:val="24"/>
              </w:rPr>
              <w:t xml:space="preserve"> обучения</w:t>
            </w:r>
          </w:p>
        </w:tc>
        <w:tc>
          <w:tcPr>
            <w:tcW w:w="6540" w:type="dxa"/>
          </w:tcPr>
          <w:p w:rsidR="009A3D0A" w:rsidRPr="00820482" w:rsidRDefault="008C4D22" w:rsidP="00B974EC">
            <w:pPr>
              <w:shd w:val="clear" w:color="auto" w:fill="FFFFFF"/>
              <w:ind w:left="108"/>
              <w:contextualSpacing/>
              <w:rPr>
                <w:b/>
                <w:i/>
                <w:sz w:val="24"/>
                <w:szCs w:val="24"/>
              </w:rPr>
            </w:pPr>
            <w:r w:rsidRPr="00FC281E">
              <w:rPr>
                <w:b/>
                <w:iCs/>
                <w:color w:val="auto"/>
                <w:spacing w:val="-7"/>
                <w:sz w:val="24"/>
                <w:szCs w:val="24"/>
              </w:rPr>
              <w:t>с __.__.202_</w:t>
            </w:r>
            <w:r w:rsidR="009A3D0A" w:rsidRPr="00FC281E">
              <w:rPr>
                <w:b/>
                <w:iCs/>
                <w:color w:val="auto"/>
                <w:spacing w:val="-7"/>
                <w:sz w:val="24"/>
                <w:szCs w:val="24"/>
              </w:rPr>
              <w:t xml:space="preserve"> г. по </w:t>
            </w:r>
            <w:r w:rsidRPr="00FC281E">
              <w:rPr>
                <w:b/>
                <w:iCs/>
                <w:color w:val="auto"/>
                <w:spacing w:val="-7"/>
                <w:sz w:val="24"/>
                <w:szCs w:val="24"/>
              </w:rPr>
              <w:t>__.__.202_</w:t>
            </w:r>
            <w:r w:rsidR="009A3D0A" w:rsidRPr="00FC281E">
              <w:rPr>
                <w:b/>
                <w:iCs/>
                <w:color w:val="auto"/>
                <w:spacing w:val="-7"/>
                <w:sz w:val="24"/>
                <w:szCs w:val="24"/>
              </w:rPr>
              <w:t xml:space="preserve"> г.</w:t>
            </w:r>
          </w:p>
        </w:tc>
      </w:tr>
      <w:tr w:rsidR="009A3D0A" w:rsidRPr="00820482" w:rsidTr="0032330F">
        <w:trPr>
          <w:jc w:val="center"/>
        </w:trPr>
        <w:tc>
          <w:tcPr>
            <w:tcW w:w="3423" w:type="dxa"/>
          </w:tcPr>
          <w:p w:rsidR="009A3D0A" w:rsidRPr="00B974EC" w:rsidRDefault="009A3D0A" w:rsidP="0032330F">
            <w:pPr>
              <w:shd w:val="clear" w:color="auto" w:fill="FFFFFF"/>
              <w:contextualSpacing/>
              <w:rPr>
                <w:b/>
                <w:i/>
                <w:sz w:val="24"/>
                <w:szCs w:val="24"/>
              </w:rPr>
            </w:pPr>
            <w:r w:rsidRPr="00B974EC">
              <w:rPr>
                <w:b/>
                <w:iCs/>
                <w:sz w:val="24"/>
                <w:szCs w:val="24"/>
              </w:rPr>
              <w:t>Место проведения</w:t>
            </w:r>
          </w:p>
        </w:tc>
        <w:tc>
          <w:tcPr>
            <w:tcW w:w="6540" w:type="dxa"/>
          </w:tcPr>
          <w:p w:rsidR="009A3D0A" w:rsidRPr="00820482" w:rsidRDefault="009A3D0A" w:rsidP="0032330F">
            <w:pPr>
              <w:ind w:left="107"/>
              <w:contextualSpacing/>
              <w:rPr>
                <w:rFonts w:eastAsia="Calibri"/>
                <w:i/>
                <w:color w:val="auto"/>
                <w:sz w:val="24"/>
                <w:szCs w:val="24"/>
                <w:lang w:eastAsia="en-US"/>
              </w:rPr>
            </w:pPr>
            <w:r w:rsidRPr="00820482">
              <w:rPr>
                <w:rFonts w:eastAsia="Calibri"/>
                <w:i/>
                <w:color w:val="auto"/>
                <w:sz w:val="24"/>
                <w:szCs w:val="24"/>
                <w:lang w:eastAsia="en-US"/>
              </w:rPr>
              <w:t>ФАУ ДПО Самарский учебный центр ФПС</w:t>
            </w:r>
          </w:p>
          <w:p w:rsidR="009A3D0A" w:rsidRPr="00820482" w:rsidRDefault="009A3D0A" w:rsidP="0032330F">
            <w:pPr>
              <w:ind w:left="107"/>
              <w:contextualSpacing/>
              <w:rPr>
                <w:rFonts w:eastAsia="Calibri"/>
                <w:i/>
                <w:color w:val="auto"/>
                <w:sz w:val="24"/>
                <w:szCs w:val="24"/>
                <w:lang w:eastAsia="en-US"/>
              </w:rPr>
            </w:pPr>
            <w:r w:rsidRPr="00820482">
              <w:rPr>
                <w:rFonts w:eastAsia="Calibri"/>
                <w:i/>
                <w:color w:val="auto"/>
                <w:sz w:val="24"/>
                <w:szCs w:val="24"/>
                <w:lang w:eastAsia="en-US"/>
              </w:rPr>
              <w:t>г. Самара</w:t>
            </w:r>
            <w:r w:rsidR="008C4D22" w:rsidRPr="00820482">
              <w:rPr>
                <w:rFonts w:eastAsia="Calibri"/>
                <w:i/>
                <w:color w:val="auto"/>
                <w:sz w:val="24"/>
                <w:szCs w:val="24"/>
                <w:lang w:eastAsia="en-US"/>
              </w:rPr>
              <w:t>, ул. Крупской, 16</w:t>
            </w:r>
          </w:p>
        </w:tc>
      </w:tr>
      <w:tr w:rsidR="009A3D0A" w:rsidRPr="00820482" w:rsidTr="0032330F">
        <w:trPr>
          <w:jc w:val="center"/>
        </w:trPr>
        <w:tc>
          <w:tcPr>
            <w:tcW w:w="3423" w:type="dxa"/>
          </w:tcPr>
          <w:p w:rsidR="009A3D0A" w:rsidRPr="00B974EC" w:rsidRDefault="009A3D0A" w:rsidP="0032330F">
            <w:pPr>
              <w:shd w:val="clear" w:color="auto" w:fill="FFFFFF"/>
              <w:contextualSpacing/>
              <w:rPr>
                <w:b/>
                <w:i/>
                <w:sz w:val="24"/>
                <w:szCs w:val="24"/>
              </w:rPr>
            </w:pPr>
            <w:r w:rsidRPr="00B974EC">
              <w:rPr>
                <w:b/>
                <w:iCs/>
                <w:sz w:val="24"/>
                <w:szCs w:val="24"/>
              </w:rPr>
              <w:t>Количество учебных часов</w:t>
            </w:r>
          </w:p>
          <w:p w:rsidR="009A3D0A" w:rsidRPr="00B974EC" w:rsidRDefault="009A3D0A" w:rsidP="0032330F">
            <w:pPr>
              <w:shd w:val="clear" w:color="auto" w:fill="FFFFFF"/>
              <w:contextualSpacing/>
              <w:rPr>
                <w:b/>
                <w:i/>
                <w:sz w:val="24"/>
                <w:szCs w:val="24"/>
              </w:rPr>
            </w:pPr>
          </w:p>
        </w:tc>
        <w:tc>
          <w:tcPr>
            <w:tcW w:w="6540" w:type="dxa"/>
          </w:tcPr>
          <w:p w:rsidR="009A3D0A" w:rsidRPr="00820482" w:rsidRDefault="009A3D0A" w:rsidP="0032330F">
            <w:pPr>
              <w:shd w:val="clear" w:color="auto" w:fill="FFFFFF"/>
              <w:ind w:left="107"/>
              <w:contextualSpacing/>
              <w:rPr>
                <w:b/>
                <w:i/>
                <w:sz w:val="24"/>
                <w:szCs w:val="24"/>
              </w:rPr>
            </w:pPr>
          </w:p>
        </w:tc>
      </w:tr>
      <w:tr w:rsidR="009A3D0A" w:rsidRPr="00820482" w:rsidTr="0032330F">
        <w:trPr>
          <w:jc w:val="center"/>
        </w:trPr>
        <w:tc>
          <w:tcPr>
            <w:tcW w:w="3423" w:type="dxa"/>
          </w:tcPr>
          <w:p w:rsidR="009A3D0A" w:rsidRPr="00B974EC" w:rsidRDefault="009A3D0A" w:rsidP="0032330F">
            <w:pPr>
              <w:shd w:val="clear" w:color="auto" w:fill="FFFFFF"/>
              <w:contextualSpacing/>
              <w:rPr>
                <w:b/>
                <w:i/>
                <w:sz w:val="24"/>
                <w:szCs w:val="24"/>
              </w:rPr>
            </w:pPr>
            <w:r w:rsidRPr="00B974EC">
              <w:rPr>
                <w:b/>
                <w:iCs/>
                <w:sz w:val="24"/>
                <w:szCs w:val="24"/>
              </w:rPr>
              <w:t>Количество обучаемых, чел</w:t>
            </w:r>
          </w:p>
          <w:p w:rsidR="009A3D0A" w:rsidRPr="00B974EC" w:rsidRDefault="009A3D0A" w:rsidP="0032330F">
            <w:pPr>
              <w:shd w:val="clear" w:color="auto" w:fill="FFFFFF"/>
              <w:contextualSpacing/>
              <w:rPr>
                <w:b/>
                <w:i/>
                <w:sz w:val="24"/>
                <w:szCs w:val="24"/>
              </w:rPr>
            </w:pPr>
          </w:p>
        </w:tc>
        <w:tc>
          <w:tcPr>
            <w:tcW w:w="6540" w:type="dxa"/>
          </w:tcPr>
          <w:p w:rsidR="009A3D0A" w:rsidRPr="00820482" w:rsidRDefault="009A3D0A" w:rsidP="0032330F">
            <w:pPr>
              <w:shd w:val="clear" w:color="auto" w:fill="FFFFFF"/>
              <w:ind w:left="107"/>
              <w:contextualSpacing/>
              <w:rPr>
                <w:b/>
                <w:i/>
                <w:sz w:val="24"/>
                <w:szCs w:val="24"/>
              </w:rPr>
            </w:pPr>
          </w:p>
        </w:tc>
      </w:tr>
      <w:tr w:rsidR="009A3D0A" w:rsidRPr="00820482" w:rsidTr="0032330F">
        <w:trPr>
          <w:jc w:val="center"/>
        </w:trPr>
        <w:tc>
          <w:tcPr>
            <w:tcW w:w="3423" w:type="dxa"/>
          </w:tcPr>
          <w:p w:rsidR="009A3D0A" w:rsidRPr="00B974EC" w:rsidRDefault="009A3D0A" w:rsidP="0032330F">
            <w:pPr>
              <w:shd w:val="clear" w:color="auto" w:fill="FFFFFF"/>
              <w:contextualSpacing/>
              <w:rPr>
                <w:b/>
                <w:i/>
                <w:sz w:val="24"/>
                <w:szCs w:val="24"/>
              </w:rPr>
            </w:pPr>
            <w:r w:rsidRPr="00B974EC">
              <w:rPr>
                <w:b/>
                <w:iCs/>
                <w:sz w:val="24"/>
                <w:szCs w:val="24"/>
              </w:rPr>
              <w:t>Стоимость обучения за 1 чел.</w:t>
            </w:r>
            <w:r w:rsidR="0032330F" w:rsidRPr="00B974EC">
              <w:rPr>
                <w:b/>
                <w:iCs/>
                <w:sz w:val="24"/>
                <w:szCs w:val="24"/>
              </w:rPr>
              <w:t>,</w:t>
            </w:r>
            <w:r w:rsidRPr="00B974EC">
              <w:rPr>
                <w:b/>
                <w:sz w:val="24"/>
                <w:szCs w:val="24"/>
              </w:rPr>
              <w:t xml:space="preserve"> руб.</w:t>
            </w:r>
          </w:p>
        </w:tc>
        <w:tc>
          <w:tcPr>
            <w:tcW w:w="6540" w:type="dxa"/>
          </w:tcPr>
          <w:p w:rsidR="009A3D0A" w:rsidRPr="00820482" w:rsidRDefault="008C4D22" w:rsidP="0032330F">
            <w:pPr>
              <w:shd w:val="clear" w:color="auto" w:fill="FFFFFF"/>
              <w:ind w:left="107"/>
              <w:contextualSpacing/>
              <w:rPr>
                <w:b/>
                <w:i/>
                <w:sz w:val="24"/>
                <w:szCs w:val="24"/>
              </w:rPr>
            </w:pPr>
            <w:r w:rsidRPr="00820482">
              <w:rPr>
                <w:b/>
                <w:sz w:val="24"/>
                <w:szCs w:val="24"/>
              </w:rPr>
              <w:t xml:space="preserve">__________  руб. __ </w:t>
            </w:r>
            <w:r w:rsidR="009A3D0A" w:rsidRPr="00820482">
              <w:rPr>
                <w:b/>
                <w:sz w:val="24"/>
                <w:szCs w:val="24"/>
              </w:rPr>
              <w:t>коп. (НДС не облагается)</w:t>
            </w:r>
          </w:p>
        </w:tc>
      </w:tr>
      <w:tr w:rsidR="009A3D0A" w:rsidRPr="00820482" w:rsidTr="0032330F">
        <w:trPr>
          <w:jc w:val="center"/>
        </w:trPr>
        <w:tc>
          <w:tcPr>
            <w:tcW w:w="3423" w:type="dxa"/>
          </w:tcPr>
          <w:p w:rsidR="009A3D0A" w:rsidRPr="00B974EC" w:rsidRDefault="009A3D0A" w:rsidP="00B974EC">
            <w:pPr>
              <w:shd w:val="clear" w:color="auto" w:fill="FFFFFF"/>
              <w:contextualSpacing/>
              <w:rPr>
                <w:b/>
                <w:i/>
                <w:sz w:val="24"/>
                <w:szCs w:val="24"/>
              </w:rPr>
            </w:pPr>
            <w:r w:rsidRPr="00B974EC">
              <w:rPr>
                <w:b/>
                <w:iCs/>
                <w:sz w:val="24"/>
                <w:szCs w:val="24"/>
              </w:rPr>
              <w:t xml:space="preserve">Стоимость оказания услуг, руб. </w:t>
            </w:r>
          </w:p>
        </w:tc>
        <w:tc>
          <w:tcPr>
            <w:tcW w:w="6540" w:type="dxa"/>
          </w:tcPr>
          <w:p w:rsidR="009A3D0A" w:rsidRPr="00820482" w:rsidRDefault="008C4D22" w:rsidP="0032330F">
            <w:pPr>
              <w:shd w:val="clear" w:color="auto" w:fill="FFFFFF"/>
              <w:ind w:left="107"/>
              <w:contextualSpacing/>
              <w:rPr>
                <w:b/>
                <w:i/>
                <w:sz w:val="24"/>
                <w:szCs w:val="24"/>
              </w:rPr>
            </w:pPr>
            <w:r w:rsidRPr="00820482">
              <w:rPr>
                <w:b/>
                <w:sz w:val="24"/>
                <w:szCs w:val="24"/>
              </w:rPr>
              <w:t>_________</w:t>
            </w:r>
            <w:r w:rsidR="00F63251" w:rsidRPr="00820482">
              <w:rPr>
                <w:b/>
                <w:sz w:val="24"/>
                <w:szCs w:val="24"/>
              </w:rPr>
              <w:t>_</w:t>
            </w:r>
            <w:r w:rsidRPr="00820482">
              <w:rPr>
                <w:b/>
                <w:sz w:val="24"/>
                <w:szCs w:val="24"/>
              </w:rPr>
              <w:t xml:space="preserve">  руб.__</w:t>
            </w:r>
            <w:r w:rsidR="009A3D0A" w:rsidRPr="00820482">
              <w:rPr>
                <w:b/>
                <w:sz w:val="24"/>
                <w:szCs w:val="24"/>
              </w:rPr>
              <w:t xml:space="preserve"> коп. (НДС не облагается)</w:t>
            </w:r>
          </w:p>
        </w:tc>
      </w:tr>
    </w:tbl>
    <w:p w:rsidR="009A3D0A" w:rsidRPr="00820482" w:rsidRDefault="009A3D0A" w:rsidP="0032330F">
      <w:pPr>
        <w:widowControl w:val="0"/>
        <w:tabs>
          <w:tab w:val="left" w:pos="993"/>
        </w:tabs>
        <w:autoSpaceDE w:val="0"/>
        <w:autoSpaceDN w:val="0"/>
        <w:adjustRightInd w:val="0"/>
        <w:jc w:val="both"/>
        <w:rPr>
          <w:color w:val="auto"/>
          <w:sz w:val="24"/>
          <w:szCs w:val="24"/>
        </w:rPr>
      </w:pPr>
      <w:r w:rsidRPr="00820482">
        <w:rPr>
          <w:b/>
          <w:bCs/>
          <w:sz w:val="24"/>
          <w:szCs w:val="24"/>
        </w:rPr>
        <w:t>Цель реализации пр</w:t>
      </w:r>
      <w:r w:rsidRPr="00820482">
        <w:rPr>
          <w:b/>
          <w:sz w:val="24"/>
          <w:szCs w:val="24"/>
        </w:rPr>
        <w:t>ограммы</w:t>
      </w:r>
      <w:r w:rsidRPr="00820482">
        <w:rPr>
          <w:b/>
          <w:bCs/>
          <w:sz w:val="24"/>
          <w:szCs w:val="24"/>
        </w:rPr>
        <w:t>:</w:t>
      </w:r>
      <w:r w:rsidRPr="00820482">
        <w:rPr>
          <w:sz w:val="24"/>
          <w:szCs w:val="24"/>
        </w:rPr>
        <w:t xml:space="preserve"> </w:t>
      </w:r>
      <w:r w:rsidR="00F63251" w:rsidRPr="00820482">
        <w:rPr>
          <w:color w:val="auto"/>
          <w:sz w:val="24"/>
          <w:szCs w:val="24"/>
        </w:rPr>
        <w:t>_______________</w:t>
      </w:r>
      <w:r w:rsidRPr="00820482">
        <w:rPr>
          <w:color w:val="auto"/>
          <w:sz w:val="24"/>
          <w:szCs w:val="24"/>
        </w:rPr>
        <w:t>.</w:t>
      </w:r>
    </w:p>
    <w:p w:rsidR="009A3D0A" w:rsidRPr="00820482" w:rsidRDefault="009A3D0A" w:rsidP="0032330F">
      <w:pPr>
        <w:ind w:right="-127"/>
        <w:contextualSpacing/>
        <w:jc w:val="both"/>
        <w:rPr>
          <w:rFonts w:eastAsia="Calibri"/>
          <w:color w:val="auto"/>
          <w:sz w:val="24"/>
          <w:szCs w:val="24"/>
          <w:lang w:eastAsia="en-US"/>
        </w:rPr>
      </w:pPr>
      <w:r w:rsidRPr="00820482">
        <w:rPr>
          <w:rFonts w:eastAsia="Calibri"/>
          <w:b/>
          <w:color w:val="auto"/>
          <w:sz w:val="24"/>
          <w:szCs w:val="24"/>
          <w:lang w:eastAsia="en-US"/>
        </w:rPr>
        <w:t>Трудоемкость обучения:</w:t>
      </w:r>
      <w:r w:rsidRPr="00820482">
        <w:rPr>
          <w:rFonts w:eastAsia="Calibri"/>
          <w:color w:val="auto"/>
          <w:sz w:val="24"/>
          <w:szCs w:val="24"/>
          <w:lang w:eastAsia="en-US"/>
        </w:rPr>
        <w:t xml:space="preserve"> </w:t>
      </w:r>
      <w:r w:rsidR="00F63251" w:rsidRPr="00820482">
        <w:rPr>
          <w:rFonts w:eastAsia="Calibri"/>
          <w:color w:val="auto"/>
          <w:sz w:val="24"/>
          <w:szCs w:val="24"/>
          <w:lang w:eastAsia="en-US"/>
        </w:rPr>
        <w:t>_____</w:t>
      </w:r>
      <w:r w:rsidRPr="00820482">
        <w:rPr>
          <w:rFonts w:eastAsia="Calibri"/>
          <w:color w:val="auto"/>
          <w:sz w:val="24"/>
          <w:szCs w:val="24"/>
          <w:lang w:eastAsia="en-US"/>
        </w:rPr>
        <w:t xml:space="preserve"> часа</w:t>
      </w:r>
    </w:p>
    <w:p w:rsidR="009A3D0A" w:rsidRPr="00820482" w:rsidRDefault="009A3D0A" w:rsidP="0032330F">
      <w:pPr>
        <w:shd w:val="clear" w:color="auto" w:fill="FFFFFF"/>
        <w:tabs>
          <w:tab w:val="left" w:pos="993"/>
        </w:tabs>
        <w:ind w:right="-127"/>
        <w:contextualSpacing/>
        <w:jc w:val="both"/>
        <w:rPr>
          <w:bCs/>
          <w:sz w:val="24"/>
          <w:szCs w:val="24"/>
        </w:rPr>
      </w:pPr>
      <w:r w:rsidRPr="00820482">
        <w:rPr>
          <w:b/>
          <w:bCs/>
          <w:sz w:val="24"/>
          <w:szCs w:val="24"/>
        </w:rPr>
        <w:t>Место оказания услуг</w:t>
      </w:r>
      <w:r w:rsidRPr="00820482">
        <w:rPr>
          <w:bCs/>
          <w:sz w:val="24"/>
          <w:szCs w:val="24"/>
        </w:rPr>
        <w:t>: г. Самара, ул. Крупской, 16.</w:t>
      </w:r>
    </w:p>
    <w:p w:rsidR="009A3D0A" w:rsidRPr="00820482" w:rsidRDefault="009A3D0A" w:rsidP="0032330F">
      <w:pPr>
        <w:shd w:val="clear" w:color="auto" w:fill="FFFFFF"/>
        <w:tabs>
          <w:tab w:val="left" w:pos="0"/>
          <w:tab w:val="left" w:pos="3000"/>
        </w:tabs>
        <w:ind w:right="-127"/>
        <w:contextualSpacing/>
        <w:jc w:val="both"/>
        <w:rPr>
          <w:sz w:val="24"/>
          <w:szCs w:val="24"/>
        </w:rPr>
      </w:pPr>
      <w:r w:rsidRPr="00820482">
        <w:rPr>
          <w:b/>
          <w:bCs/>
          <w:sz w:val="24"/>
          <w:szCs w:val="24"/>
        </w:rPr>
        <w:t>Форма обучения:</w:t>
      </w:r>
      <w:r w:rsidRPr="00820482">
        <w:rPr>
          <w:sz w:val="24"/>
          <w:szCs w:val="24"/>
        </w:rPr>
        <w:t xml:space="preserve"> </w:t>
      </w:r>
      <w:r w:rsidR="00F63251" w:rsidRPr="00820482">
        <w:rPr>
          <w:bCs/>
          <w:sz w:val="24"/>
          <w:szCs w:val="24"/>
        </w:rPr>
        <w:t>_____________.</w:t>
      </w:r>
    </w:p>
    <w:p w:rsidR="009A3D0A" w:rsidRPr="00820482" w:rsidRDefault="009A3D0A" w:rsidP="002D23D8">
      <w:pPr>
        <w:ind w:left="-142" w:right="-127"/>
        <w:contextualSpacing/>
        <w:jc w:val="center"/>
        <w:rPr>
          <w:b/>
          <w:bCs/>
          <w:sz w:val="24"/>
          <w:szCs w:val="24"/>
        </w:rPr>
      </w:pPr>
      <w:r w:rsidRPr="00820482">
        <w:rPr>
          <w:b/>
          <w:bCs/>
          <w:sz w:val="24"/>
          <w:szCs w:val="24"/>
        </w:rPr>
        <w:t>Учебный план</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402"/>
        <w:gridCol w:w="851"/>
        <w:gridCol w:w="1417"/>
        <w:gridCol w:w="1418"/>
        <w:gridCol w:w="1134"/>
        <w:gridCol w:w="1134"/>
      </w:tblGrid>
      <w:tr w:rsidR="009A3D0A" w:rsidRPr="00820482" w:rsidTr="0032330F">
        <w:trPr>
          <w:tblHeader/>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r w:rsidRPr="0032330F">
              <w:rPr>
                <w:color w:val="auto"/>
              </w:rPr>
              <w:t>№</w:t>
            </w:r>
          </w:p>
          <w:p w:rsidR="009A3D0A" w:rsidRPr="0032330F" w:rsidRDefault="009A3D0A" w:rsidP="002D23D8">
            <w:pPr>
              <w:jc w:val="center"/>
              <w:rPr>
                <w:color w:val="auto"/>
              </w:rPr>
            </w:pPr>
            <w:proofErr w:type="gramStart"/>
            <w:r w:rsidRPr="0032330F">
              <w:rPr>
                <w:color w:val="auto"/>
              </w:rPr>
              <w:t>п</w:t>
            </w:r>
            <w:proofErr w:type="gramEnd"/>
            <w:r w:rsidRPr="0032330F">
              <w:rPr>
                <w:color w:val="auto"/>
              </w:rPr>
              <w:t>/п</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r w:rsidRPr="0032330F">
              <w:rPr>
                <w:color w:val="auto"/>
              </w:rPr>
              <w:t xml:space="preserve">Наименование </w:t>
            </w:r>
          </w:p>
          <w:p w:rsidR="009A3D0A" w:rsidRPr="0032330F" w:rsidRDefault="009A3D0A" w:rsidP="002D23D8">
            <w:pPr>
              <w:jc w:val="center"/>
              <w:rPr>
                <w:color w:val="auto"/>
              </w:rPr>
            </w:pPr>
            <w:r w:rsidRPr="0032330F">
              <w:rPr>
                <w:color w:val="auto"/>
              </w:rPr>
              <w:t xml:space="preserve">дисциплин, разделов </w:t>
            </w:r>
            <w:r w:rsidRPr="0032330F">
              <w:rPr>
                <w:color w:val="auto"/>
              </w:rPr>
              <w:br/>
              <w:t>(модулей)</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r w:rsidRPr="0032330F">
              <w:rPr>
                <w:color w:val="auto"/>
              </w:rPr>
              <w:t>Всего часов</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snapToGrid w:val="0"/>
                <w:color w:val="auto"/>
              </w:rPr>
            </w:pPr>
            <w:r w:rsidRPr="0032330F">
              <w:rPr>
                <w:snapToGrid w:val="0"/>
                <w:color w:val="auto"/>
              </w:rPr>
              <w:t xml:space="preserve">Количество часов </w:t>
            </w:r>
          </w:p>
          <w:p w:rsidR="009A3D0A" w:rsidRPr="0032330F" w:rsidRDefault="009A3D0A" w:rsidP="002D23D8">
            <w:pPr>
              <w:jc w:val="center"/>
              <w:rPr>
                <w:color w:val="auto"/>
              </w:rPr>
            </w:pPr>
            <w:r w:rsidRPr="0032330F">
              <w:rPr>
                <w:snapToGrid w:val="0"/>
                <w:color w:val="auto"/>
              </w:rPr>
              <w:t>по видам занятий</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r w:rsidRPr="0032330F">
              <w:rPr>
                <w:color w:val="auto"/>
              </w:rPr>
              <w:t>Форма промежуточной и итоговой аттестации</w:t>
            </w:r>
          </w:p>
        </w:tc>
      </w:tr>
      <w:tr w:rsidR="009A3D0A" w:rsidRPr="00820482" w:rsidTr="0032330F">
        <w:trPr>
          <w:tblHeader/>
        </w:trPr>
        <w:tc>
          <w:tcPr>
            <w:tcW w:w="567" w:type="dxa"/>
            <w:vMerge/>
            <w:tcBorders>
              <w:top w:val="single" w:sz="4" w:space="0" w:color="000000"/>
              <w:left w:val="single" w:sz="4" w:space="0" w:color="000000"/>
              <w:bottom w:val="single" w:sz="4" w:space="0" w:color="000000"/>
              <w:right w:val="single" w:sz="4" w:space="0" w:color="000000"/>
            </w:tcBorders>
          </w:tcPr>
          <w:p w:rsidR="009A3D0A" w:rsidRPr="0032330F" w:rsidRDefault="009A3D0A" w:rsidP="002D23D8">
            <w:pPr>
              <w:autoSpaceDE w:val="0"/>
              <w:autoSpaceDN w:val="0"/>
              <w:adjustRightInd w:val="0"/>
              <w:jc w:val="both"/>
              <w:rPr>
                <w:color w:val="auto"/>
              </w:rPr>
            </w:pPr>
          </w:p>
        </w:tc>
        <w:tc>
          <w:tcPr>
            <w:tcW w:w="3402" w:type="dxa"/>
            <w:vMerge/>
            <w:tcBorders>
              <w:top w:val="single" w:sz="4" w:space="0" w:color="000000"/>
              <w:left w:val="single" w:sz="4" w:space="0" w:color="000000"/>
              <w:bottom w:val="single" w:sz="4" w:space="0" w:color="000000"/>
              <w:right w:val="single" w:sz="4" w:space="0" w:color="000000"/>
            </w:tcBorders>
          </w:tcPr>
          <w:p w:rsidR="009A3D0A" w:rsidRPr="0032330F" w:rsidRDefault="009A3D0A" w:rsidP="002D23D8">
            <w:pPr>
              <w:autoSpaceDE w:val="0"/>
              <w:autoSpaceDN w:val="0"/>
              <w:adjustRightInd w:val="0"/>
              <w:jc w:val="both"/>
              <w:rPr>
                <w:color w:val="auto"/>
              </w:rPr>
            </w:pPr>
          </w:p>
        </w:tc>
        <w:tc>
          <w:tcPr>
            <w:tcW w:w="851" w:type="dxa"/>
            <w:vMerge/>
            <w:tcBorders>
              <w:top w:val="single" w:sz="4" w:space="0" w:color="000000"/>
              <w:left w:val="single" w:sz="4" w:space="0" w:color="000000"/>
              <w:bottom w:val="single" w:sz="4" w:space="0" w:color="000000"/>
              <w:right w:val="single" w:sz="4" w:space="0" w:color="000000"/>
            </w:tcBorders>
          </w:tcPr>
          <w:p w:rsidR="009A3D0A" w:rsidRPr="0032330F" w:rsidRDefault="009A3D0A" w:rsidP="002D23D8">
            <w:pPr>
              <w:autoSpaceDE w:val="0"/>
              <w:autoSpaceDN w:val="0"/>
              <w:adjustRightInd w:val="0"/>
              <w:jc w:val="both"/>
              <w:rPr>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sz w:val="20"/>
                <w:szCs w:val="20"/>
              </w:rPr>
            </w:pPr>
            <w:r w:rsidRPr="0032330F">
              <w:rPr>
                <w:color w:val="auto"/>
                <w:sz w:val="20"/>
                <w:szCs w:val="20"/>
              </w:rPr>
              <w:t>теоретические занятия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sz w:val="20"/>
                <w:szCs w:val="20"/>
              </w:rPr>
            </w:pPr>
            <w:r w:rsidRPr="0032330F">
              <w:rPr>
                <w:color w:val="auto"/>
                <w:sz w:val="20"/>
                <w:szCs w:val="20"/>
              </w:rPr>
              <w:t>практические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r w:rsidRPr="0032330F">
              <w:rPr>
                <w:color w:val="auto"/>
              </w:rPr>
              <w:t>зачет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r w:rsidRPr="0032330F">
              <w:rPr>
                <w:color w:val="auto"/>
              </w:rPr>
              <w:t>экзамен</w:t>
            </w:r>
          </w:p>
        </w:tc>
      </w:tr>
      <w:tr w:rsidR="009A3D0A" w:rsidRPr="00820482" w:rsidTr="0032330F">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jc w:val="center"/>
              <w:rPr>
                <w:color w:val="auto"/>
              </w:rPr>
            </w:pPr>
          </w:p>
          <w:p w:rsidR="00F63251" w:rsidRPr="0032330F" w:rsidRDefault="00F63251" w:rsidP="002D23D8">
            <w:pPr>
              <w:jc w:val="center"/>
              <w:rPr>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rPr>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autoSpaceDE w:val="0"/>
              <w:autoSpaceDN w:val="0"/>
              <w:adjustRightInd w:val="0"/>
              <w:jc w:val="center"/>
              <w:rPr>
                <w:color w:val="auto"/>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autoSpaceDE w:val="0"/>
              <w:autoSpaceDN w:val="0"/>
              <w:adjustRightInd w:val="0"/>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autoSpaceDE w:val="0"/>
              <w:autoSpaceDN w:val="0"/>
              <w:adjustRightInd w:val="0"/>
              <w:jc w:val="center"/>
              <w:rPr>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jc w:val="center"/>
              <w:rPr>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jc w:val="center"/>
              <w:rPr>
                <w:color w:val="auto"/>
              </w:rPr>
            </w:pPr>
          </w:p>
        </w:tc>
      </w:tr>
      <w:tr w:rsidR="009A3D0A" w:rsidRPr="00820482" w:rsidTr="0032330F">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jc w:val="center"/>
              <w:rPr>
                <w:color w:val="auto"/>
              </w:rPr>
            </w:pPr>
          </w:p>
          <w:p w:rsidR="00F63251" w:rsidRPr="0032330F" w:rsidRDefault="00F63251" w:rsidP="002D23D8">
            <w:pPr>
              <w:jc w:val="center"/>
              <w:rPr>
                <w:color w:val="auto"/>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rPr>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widowControl w:val="0"/>
              <w:jc w:val="center"/>
              <w:rPr>
                <w:spacing w:val="4"/>
                <w:shd w:val="clear" w:color="auto" w:fill="FFFFFF"/>
                <w:lang w:bidi="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widowControl w:val="0"/>
              <w:jc w:val="center"/>
              <w:rPr>
                <w:spacing w:val="4"/>
                <w:shd w:val="clear" w:color="auto" w:fill="FFFFFF"/>
                <w:lang w:bidi="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widowControl w:val="0"/>
              <w:jc w:val="center"/>
              <w:rPr>
                <w:spacing w:val="3"/>
                <w:shd w:val="clear" w:color="auto" w:fill="FFFFFF"/>
                <w:lang w:bidi="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widowControl w:val="0"/>
              <w:jc w:val="center"/>
              <w:rPr>
                <w:spacing w:val="3"/>
                <w:shd w:val="clear" w:color="auto" w:fill="FFFFFF"/>
                <w:lang w:bidi="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3D0A" w:rsidRPr="0032330F" w:rsidRDefault="009A3D0A" w:rsidP="002D23D8">
            <w:pPr>
              <w:jc w:val="center"/>
              <w:rPr>
                <w:color w:val="auto"/>
              </w:rPr>
            </w:pPr>
          </w:p>
        </w:tc>
      </w:tr>
      <w:tr w:rsidR="009A3D0A" w:rsidRPr="00820482" w:rsidTr="0032330F">
        <w:tc>
          <w:tcPr>
            <w:tcW w:w="567"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c>
          <w:tcPr>
            <w:tcW w:w="3402" w:type="dxa"/>
            <w:tcBorders>
              <w:top w:val="single" w:sz="4" w:space="0" w:color="000000"/>
              <w:left w:val="single" w:sz="4" w:space="0" w:color="000000"/>
              <w:bottom w:val="single" w:sz="4" w:space="0" w:color="000000"/>
              <w:right w:val="single" w:sz="4" w:space="0" w:color="000000"/>
            </w:tcBorders>
          </w:tcPr>
          <w:p w:rsidR="009A3D0A" w:rsidRPr="0032330F" w:rsidRDefault="009A3D0A" w:rsidP="002D23D8">
            <w:pPr>
              <w:autoSpaceDE w:val="0"/>
              <w:autoSpaceDN w:val="0"/>
              <w:adjustRightInd w:val="0"/>
              <w:jc w:val="both"/>
              <w:rPr>
                <w:color w:val="auto"/>
              </w:rPr>
            </w:pPr>
            <w:r w:rsidRPr="0032330F">
              <w:rPr>
                <w:color w:val="auto"/>
              </w:rPr>
              <w:t>Итоговая аттестация</w:t>
            </w:r>
          </w:p>
        </w:tc>
        <w:tc>
          <w:tcPr>
            <w:tcW w:w="851"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r>
      <w:tr w:rsidR="009A3D0A" w:rsidRPr="00820482" w:rsidTr="0032330F">
        <w:tc>
          <w:tcPr>
            <w:tcW w:w="567"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color w:val="auto"/>
              </w:rPr>
            </w:pPr>
          </w:p>
        </w:tc>
        <w:tc>
          <w:tcPr>
            <w:tcW w:w="3402" w:type="dxa"/>
            <w:tcBorders>
              <w:top w:val="single" w:sz="4" w:space="0" w:color="000000"/>
              <w:left w:val="single" w:sz="4" w:space="0" w:color="000000"/>
              <w:bottom w:val="single" w:sz="4" w:space="0" w:color="000000"/>
              <w:right w:val="single" w:sz="4" w:space="0" w:color="000000"/>
            </w:tcBorders>
          </w:tcPr>
          <w:p w:rsidR="009A3D0A" w:rsidRPr="0032330F" w:rsidRDefault="009A3D0A" w:rsidP="002D23D8">
            <w:pPr>
              <w:autoSpaceDE w:val="0"/>
              <w:autoSpaceDN w:val="0"/>
              <w:adjustRightInd w:val="0"/>
              <w:jc w:val="center"/>
              <w:rPr>
                <w:b/>
                <w:color w:val="auto"/>
              </w:rPr>
            </w:pPr>
            <w:r w:rsidRPr="0032330F">
              <w:rPr>
                <w:b/>
                <w:color w:val="auto"/>
              </w:rPr>
              <w:t>Итого</w:t>
            </w:r>
          </w:p>
        </w:tc>
        <w:tc>
          <w:tcPr>
            <w:tcW w:w="851"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b/>
                <w:color w:val="auto"/>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b/>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b/>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b/>
                <w:color w:val="auto"/>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A3D0A" w:rsidRPr="0032330F" w:rsidRDefault="009A3D0A" w:rsidP="002D23D8">
            <w:pPr>
              <w:jc w:val="center"/>
              <w:rPr>
                <w:b/>
                <w:color w:val="auto"/>
              </w:rPr>
            </w:pPr>
          </w:p>
        </w:tc>
      </w:tr>
    </w:tbl>
    <w:p w:rsidR="009A3D0A" w:rsidRPr="00820482" w:rsidRDefault="009A3D0A" w:rsidP="002D23D8">
      <w:pPr>
        <w:ind w:left="-142" w:right="-127"/>
        <w:contextualSpacing/>
        <w:jc w:val="center"/>
        <w:rPr>
          <w:b/>
          <w:bCs/>
          <w:sz w:val="24"/>
          <w:szCs w:val="24"/>
        </w:rPr>
      </w:pPr>
    </w:p>
    <w:p w:rsidR="009A3D0A" w:rsidRPr="00FC281E" w:rsidRDefault="009A3D0A" w:rsidP="002D23D8">
      <w:pPr>
        <w:shd w:val="clear" w:color="auto" w:fill="FFFFFF"/>
        <w:tabs>
          <w:tab w:val="left" w:pos="0"/>
          <w:tab w:val="left" w:pos="993"/>
        </w:tabs>
        <w:contextualSpacing/>
        <w:jc w:val="both"/>
        <w:rPr>
          <w:spacing w:val="-5"/>
          <w:sz w:val="24"/>
          <w:szCs w:val="24"/>
        </w:rPr>
      </w:pPr>
      <w:r w:rsidRPr="00FC281E">
        <w:rPr>
          <w:b/>
          <w:spacing w:val="-5"/>
          <w:sz w:val="24"/>
          <w:szCs w:val="24"/>
        </w:rPr>
        <w:t>Отчетная документация:</w:t>
      </w:r>
      <w:r w:rsidRPr="00FC281E">
        <w:rPr>
          <w:spacing w:val="-5"/>
          <w:sz w:val="24"/>
          <w:szCs w:val="24"/>
        </w:rPr>
        <w:t xml:space="preserve"> Обучающимся, прошедшим итоговую аттестацию, выдается </w:t>
      </w:r>
      <w:r w:rsidR="0032330F" w:rsidRPr="00FC281E">
        <w:rPr>
          <w:spacing w:val="-5"/>
          <w:sz w:val="24"/>
          <w:szCs w:val="24"/>
        </w:rPr>
        <w:t>документ о квалификации (</w:t>
      </w:r>
      <w:r w:rsidR="0032330F" w:rsidRPr="00FC281E">
        <w:rPr>
          <w:i/>
          <w:spacing w:val="-5"/>
          <w:sz w:val="24"/>
          <w:szCs w:val="24"/>
        </w:rPr>
        <w:t>указывается его вид)</w:t>
      </w:r>
      <w:r w:rsidRPr="00FC281E">
        <w:rPr>
          <w:spacing w:val="-5"/>
          <w:sz w:val="24"/>
          <w:szCs w:val="24"/>
        </w:rPr>
        <w:t xml:space="preserve">, </w:t>
      </w:r>
      <w:r w:rsidR="007D46C7" w:rsidRPr="00FC281E">
        <w:rPr>
          <w:spacing w:val="-5"/>
          <w:sz w:val="24"/>
          <w:szCs w:val="24"/>
        </w:rPr>
        <w:t>образец которого устанавливается Исполнителем самостоятельно</w:t>
      </w:r>
      <w:r w:rsidRPr="00FC281E">
        <w:rPr>
          <w:spacing w:val="-5"/>
          <w:sz w:val="24"/>
          <w:szCs w:val="24"/>
        </w:rPr>
        <w:t>.</w:t>
      </w:r>
    </w:p>
    <w:p w:rsidR="009A3D0A" w:rsidRPr="00820482" w:rsidRDefault="009A3D0A" w:rsidP="002D23D8">
      <w:pPr>
        <w:shd w:val="clear" w:color="auto" w:fill="FFFFFF"/>
        <w:tabs>
          <w:tab w:val="left" w:pos="0"/>
          <w:tab w:val="left" w:pos="993"/>
        </w:tabs>
        <w:contextualSpacing/>
        <w:jc w:val="both"/>
        <w:rPr>
          <w:spacing w:val="-5"/>
          <w:sz w:val="24"/>
          <w:szCs w:val="24"/>
        </w:rPr>
      </w:pPr>
      <w:r w:rsidRPr="00FC281E">
        <w:rPr>
          <w:b/>
          <w:spacing w:val="-5"/>
          <w:sz w:val="24"/>
          <w:szCs w:val="24"/>
        </w:rPr>
        <w:t>Порядок оказания услуг:</w:t>
      </w:r>
      <w:r w:rsidRPr="00FC281E">
        <w:rPr>
          <w:spacing w:val="-5"/>
          <w:sz w:val="24"/>
          <w:szCs w:val="24"/>
        </w:rPr>
        <w:t xml:space="preserve"> Заказчик обязуется передать Исполнителю персональные данные </w:t>
      </w:r>
      <w:r w:rsidR="0032330F" w:rsidRPr="00FC281E">
        <w:rPr>
          <w:spacing w:val="-5"/>
          <w:sz w:val="24"/>
          <w:szCs w:val="24"/>
        </w:rPr>
        <w:t>работника</w:t>
      </w:r>
      <w:r w:rsidRPr="00FC281E">
        <w:rPr>
          <w:spacing w:val="-5"/>
          <w:sz w:val="24"/>
          <w:szCs w:val="24"/>
        </w:rPr>
        <w:t xml:space="preserve"> Заказчика (далее -  Обучающийся). Указанные персональные данные передаются в</w:t>
      </w:r>
      <w:r w:rsidRPr="00820482">
        <w:rPr>
          <w:spacing w:val="-5"/>
          <w:sz w:val="24"/>
          <w:szCs w:val="24"/>
        </w:rPr>
        <w:t xml:space="preserve"> полном объеме необходимого и достаточного минимума для организации обучения. Исполнитель обязуется обеспечить доступ Обучающегося к системе дистанционного обучения для </w:t>
      </w:r>
      <w:proofErr w:type="gramStart"/>
      <w:r w:rsidRPr="00820482">
        <w:rPr>
          <w:spacing w:val="-5"/>
          <w:sz w:val="24"/>
          <w:szCs w:val="24"/>
        </w:rPr>
        <w:t>обучения по</w:t>
      </w:r>
      <w:proofErr w:type="gramEnd"/>
      <w:r w:rsidRPr="00820482">
        <w:rPr>
          <w:spacing w:val="-5"/>
          <w:sz w:val="24"/>
          <w:szCs w:val="24"/>
        </w:rPr>
        <w:t xml:space="preserve"> указанной Программе. Реквизиты для входа в систему дистанционного обучения направляются Заказчику по электронной почте.</w:t>
      </w:r>
    </w:p>
    <w:p w:rsidR="007B4D36" w:rsidRPr="00820482" w:rsidRDefault="007B4D36" w:rsidP="002D23D8">
      <w:pPr>
        <w:ind w:left="495"/>
        <w:contextualSpacing/>
        <w:rPr>
          <w:b/>
          <w:bCs/>
          <w:color w:val="auto"/>
          <w:sz w:val="24"/>
          <w:szCs w:val="24"/>
        </w:rPr>
      </w:pPr>
    </w:p>
    <w:tbl>
      <w:tblPr>
        <w:tblpPr w:leftFromText="180" w:rightFromText="180" w:vertAnchor="text" w:horzAnchor="margin" w:tblpY="67"/>
        <w:tblW w:w="10173" w:type="dxa"/>
        <w:tblLayout w:type="fixed"/>
        <w:tblLook w:val="0000" w:firstRow="0" w:lastRow="0" w:firstColumn="0" w:lastColumn="0" w:noHBand="0" w:noVBand="0"/>
      </w:tblPr>
      <w:tblGrid>
        <w:gridCol w:w="5070"/>
        <w:gridCol w:w="5103"/>
      </w:tblGrid>
      <w:tr w:rsidR="00FE2732" w:rsidRPr="00820482" w:rsidTr="00C66E3B">
        <w:trPr>
          <w:trHeight w:val="345"/>
        </w:trPr>
        <w:tc>
          <w:tcPr>
            <w:tcW w:w="5070" w:type="dxa"/>
          </w:tcPr>
          <w:p w:rsidR="00FE2732" w:rsidRPr="00820482" w:rsidRDefault="00FE2732" w:rsidP="002D23D8">
            <w:pPr>
              <w:jc w:val="center"/>
              <w:rPr>
                <w:b/>
                <w:bCs/>
                <w:color w:val="auto"/>
                <w:sz w:val="24"/>
                <w:szCs w:val="24"/>
              </w:rPr>
            </w:pPr>
            <w:r w:rsidRPr="00820482">
              <w:rPr>
                <w:b/>
                <w:bCs/>
                <w:color w:val="auto"/>
                <w:sz w:val="24"/>
                <w:szCs w:val="24"/>
              </w:rPr>
              <w:t>ИСПОЛНИТЕЛЬ</w:t>
            </w:r>
          </w:p>
          <w:p w:rsidR="00B37DFC" w:rsidRPr="00820482" w:rsidRDefault="00B37DFC" w:rsidP="002D23D8">
            <w:pPr>
              <w:rPr>
                <w:b/>
                <w:color w:val="auto"/>
                <w:sz w:val="24"/>
                <w:szCs w:val="24"/>
              </w:rPr>
            </w:pPr>
            <w:r w:rsidRPr="00820482">
              <w:rPr>
                <w:b/>
                <w:color w:val="auto"/>
                <w:sz w:val="24"/>
                <w:szCs w:val="24"/>
              </w:rPr>
              <w:t>Федеральное автономное учреждение дополнительного профессионального образования «Самарский учебный центр федеральной противопожарной службы»</w:t>
            </w:r>
          </w:p>
          <w:p w:rsidR="0069763B" w:rsidRDefault="00B37DFC" w:rsidP="002D23D8">
            <w:pPr>
              <w:rPr>
                <w:color w:val="auto"/>
                <w:sz w:val="24"/>
                <w:szCs w:val="24"/>
              </w:rPr>
            </w:pPr>
            <w:r w:rsidRPr="00820482">
              <w:rPr>
                <w:color w:val="auto"/>
                <w:sz w:val="24"/>
                <w:szCs w:val="24"/>
              </w:rPr>
              <w:t xml:space="preserve">Юридический адрес:443099, </w:t>
            </w:r>
            <w:proofErr w:type="gramStart"/>
            <w:r w:rsidRPr="00820482">
              <w:rPr>
                <w:color w:val="auto"/>
                <w:sz w:val="24"/>
                <w:szCs w:val="24"/>
              </w:rPr>
              <w:t>Самарская</w:t>
            </w:r>
            <w:proofErr w:type="gramEnd"/>
            <w:r w:rsidRPr="00820482">
              <w:rPr>
                <w:color w:val="auto"/>
                <w:sz w:val="24"/>
                <w:szCs w:val="24"/>
              </w:rPr>
              <w:t xml:space="preserve"> обл.,</w:t>
            </w:r>
          </w:p>
          <w:p w:rsidR="00B37DFC" w:rsidRPr="00820482" w:rsidRDefault="00B37DFC" w:rsidP="002D23D8">
            <w:pPr>
              <w:rPr>
                <w:color w:val="auto"/>
                <w:sz w:val="24"/>
                <w:szCs w:val="24"/>
              </w:rPr>
            </w:pPr>
            <w:r w:rsidRPr="00820482">
              <w:rPr>
                <w:color w:val="auto"/>
                <w:sz w:val="24"/>
                <w:szCs w:val="24"/>
              </w:rPr>
              <w:t>г. Самара, Самарский район, ул. Крупской 16</w:t>
            </w:r>
          </w:p>
          <w:p w:rsidR="00B37DFC" w:rsidRPr="00820482" w:rsidRDefault="00B37DFC" w:rsidP="002D23D8">
            <w:pPr>
              <w:rPr>
                <w:color w:val="auto"/>
                <w:sz w:val="24"/>
                <w:szCs w:val="24"/>
              </w:rPr>
            </w:pPr>
            <w:r w:rsidRPr="00820482">
              <w:rPr>
                <w:color w:val="auto"/>
                <w:sz w:val="24"/>
                <w:szCs w:val="24"/>
              </w:rPr>
              <w:lastRenderedPageBreak/>
              <w:t>Тел/факс (846) 333-35-09/333-35-00</w:t>
            </w:r>
          </w:p>
          <w:p w:rsidR="00B37DFC" w:rsidRPr="00820482" w:rsidRDefault="00B37DFC" w:rsidP="002D23D8">
            <w:pPr>
              <w:rPr>
                <w:color w:val="auto"/>
                <w:sz w:val="24"/>
                <w:szCs w:val="24"/>
              </w:rPr>
            </w:pPr>
            <w:r w:rsidRPr="00820482">
              <w:rPr>
                <w:color w:val="auto"/>
                <w:sz w:val="24"/>
                <w:szCs w:val="24"/>
              </w:rPr>
              <w:t xml:space="preserve">Почтовый адрес: 443099, </w:t>
            </w:r>
            <w:proofErr w:type="gramStart"/>
            <w:r w:rsidRPr="00820482">
              <w:rPr>
                <w:color w:val="auto"/>
                <w:sz w:val="24"/>
                <w:szCs w:val="24"/>
              </w:rPr>
              <w:t>Самарская</w:t>
            </w:r>
            <w:proofErr w:type="gramEnd"/>
            <w:r w:rsidRPr="00820482">
              <w:rPr>
                <w:color w:val="auto"/>
                <w:sz w:val="24"/>
                <w:szCs w:val="24"/>
              </w:rPr>
              <w:t xml:space="preserve"> обл., </w:t>
            </w:r>
          </w:p>
          <w:p w:rsidR="00B37DFC" w:rsidRPr="00820482" w:rsidRDefault="00B37DFC" w:rsidP="002D23D8">
            <w:pPr>
              <w:rPr>
                <w:color w:val="auto"/>
                <w:sz w:val="24"/>
                <w:szCs w:val="24"/>
              </w:rPr>
            </w:pPr>
            <w:r w:rsidRPr="00820482">
              <w:rPr>
                <w:color w:val="auto"/>
                <w:sz w:val="24"/>
                <w:szCs w:val="24"/>
              </w:rPr>
              <w:t>г. Самара, Самарский район, ул. Крупской, 16</w:t>
            </w:r>
          </w:p>
          <w:p w:rsidR="00B37DFC" w:rsidRPr="00820482" w:rsidRDefault="00B37DFC" w:rsidP="002D23D8">
            <w:pPr>
              <w:rPr>
                <w:color w:val="auto"/>
                <w:sz w:val="24"/>
                <w:szCs w:val="24"/>
              </w:rPr>
            </w:pPr>
            <w:r w:rsidRPr="00820482">
              <w:rPr>
                <w:color w:val="auto"/>
                <w:sz w:val="24"/>
                <w:szCs w:val="24"/>
              </w:rPr>
              <w:t>ИНН 6317014028  КПП 631701001</w:t>
            </w:r>
          </w:p>
          <w:p w:rsidR="00B37DFC" w:rsidRPr="00820482" w:rsidRDefault="00B37DFC" w:rsidP="002D23D8">
            <w:pPr>
              <w:rPr>
                <w:color w:val="auto"/>
                <w:sz w:val="24"/>
                <w:szCs w:val="24"/>
              </w:rPr>
            </w:pPr>
            <w:r w:rsidRPr="00820482">
              <w:rPr>
                <w:color w:val="auto"/>
                <w:sz w:val="24"/>
                <w:szCs w:val="24"/>
              </w:rPr>
              <w:t>ОГРН 1026301424500 ОКПО 08757381</w:t>
            </w:r>
          </w:p>
          <w:p w:rsidR="00B37DFC" w:rsidRPr="00820482" w:rsidRDefault="00B37DFC" w:rsidP="002D23D8">
            <w:pPr>
              <w:rPr>
                <w:color w:val="auto"/>
                <w:sz w:val="24"/>
                <w:szCs w:val="24"/>
              </w:rPr>
            </w:pPr>
            <w:r w:rsidRPr="00820482">
              <w:rPr>
                <w:color w:val="auto"/>
                <w:sz w:val="24"/>
                <w:szCs w:val="24"/>
              </w:rPr>
              <w:t xml:space="preserve">Номер Единого казначейского счета (счет банка получателя) 40102810545370000036  </w:t>
            </w:r>
          </w:p>
          <w:p w:rsidR="00B37DFC" w:rsidRPr="00820482" w:rsidRDefault="00B37DFC" w:rsidP="002D23D8">
            <w:pPr>
              <w:rPr>
                <w:color w:val="auto"/>
                <w:sz w:val="24"/>
                <w:szCs w:val="24"/>
              </w:rPr>
            </w:pPr>
            <w:r w:rsidRPr="00820482">
              <w:rPr>
                <w:color w:val="auto"/>
                <w:sz w:val="24"/>
                <w:szCs w:val="24"/>
              </w:rPr>
              <w:t>Казначейский счет (счет получателя средств) 03214643000000014200</w:t>
            </w:r>
          </w:p>
          <w:p w:rsidR="00B37DFC" w:rsidRPr="00820482" w:rsidRDefault="00B37DFC" w:rsidP="002D23D8">
            <w:pPr>
              <w:rPr>
                <w:color w:val="auto"/>
                <w:sz w:val="24"/>
                <w:szCs w:val="24"/>
              </w:rPr>
            </w:pPr>
            <w:r w:rsidRPr="00820482">
              <w:rPr>
                <w:color w:val="auto"/>
                <w:sz w:val="24"/>
                <w:szCs w:val="24"/>
              </w:rPr>
              <w:t xml:space="preserve">БИК 013601205  </w:t>
            </w:r>
          </w:p>
          <w:p w:rsidR="00B37DFC" w:rsidRPr="00820482" w:rsidRDefault="00B37DFC" w:rsidP="002D23D8">
            <w:pPr>
              <w:rPr>
                <w:color w:val="auto"/>
                <w:sz w:val="24"/>
                <w:szCs w:val="24"/>
              </w:rPr>
            </w:pPr>
            <w:r w:rsidRPr="00820482">
              <w:rPr>
                <w:color w:val="auto"/>
                <w:sz w:val="24"/>
                <w:szCs w:val="24"/>
              </w:rPr>
              <w:t>ОКТМО 36701340</w:t>
            </w:r>
          </w:p>
          <w:p w:rsidR="00B37DFC" w:rsidRPr="00820482" w:rsidRDefault="00B37DFC" w:rsidP="002D23D8">
            <w:pPr>
              <w:rPr>
                <w:color w:val="auto"/>
                <w:sz w:val="24"/>
                <w:szCs w:val="24"/>
              </w:rPr>
            </w:pPr>
            <w:r w:rsidRPr="00820482">
              <w:rPr>
                <w:color w:val="auto"/>
                <w:sz w:val="24"/>
                <w:szCs w:val="24"/>
              </w:rPr>
              <w:t>ОТДЕЛЕНИЕ САМАРА БАНКА РОССИИ/</w:t>
            </w:r>
          </w:p>
          <w:p w:rsidR="00B37DFC" w:rsidRPr="00820482" w:rsidRDefault="00B37DFC" w:rsidP="002D23D8">
            <w:pPr>
              <w:rPr>
                <w:color w:val="auto"/>
                <w:sz w:val="24"/>
                <w:szCs w:val="24"/>
              </w:rPr>
            </w:pPr>
            <w:r w:rsidRPr="00820482">
              <w:rPr>
                <w:color w:val="auto"/>
                <w:sz w:val="24"/>
                <w:szCs w:val="24"/>
              </w:rPr>
              <w:t>УФК по Самарской области г. Самара</w:t>
            </w:r>
          </w:p>
          <w:p w:rsidR="00B37DFC" w:rsidRPr="00820482" w:rsidRDefault="00B37DFC" w:rsidP="002D23D8">
            <w:pPr>
              <w:rPr>
                <w:color w:val="auto"/>
                <w:sz w:val="24"/>
                <w:szCs w:val="24"/>
              </w:rPr>
            </w:pPr>
            <w:proofErr w:type="gramStart"/>
            <w:r w:rsidRPr="00820482">
              <w:rPr>
                <w:color w:val="auto"/>
                <w:sz w:val="24"/>
                <w:szCs w:val="24"/>
              </w:rPr>
              <w:t>л</w:t>
            </w:r>
            <w:proofErr w:type="gramEnd"/>
            <w:r w:rsidRPr="00820482">
              <w:rPr>
                <w:color w:val="auto"/>
                <w:sz w:val="24"/>
                <w:szCs w:val="24"/>
              </w:rPr>
              <w:t xml:space="preserve">/с 30426B03620 </w:t>
            </w:r>
          </w:p>
          <w:p w:rsidR="00FE2732" w:rsidRPr="00820482" w:rsidRDefault="00FE2732" w:rsidP="002D23D8">
            <w:pPr>
              <w:rPr>
                <w:b/>
                <w:color w:val="auto"/>
                <w:sz w:val="24"/>
                <w:szCs w:val="24"/>
              </w:rPr>
            </w:pPr>
            <w:r w:rsidRPr="00820482">
              <w:rPr>
                <w:b/>
                <w:color w:val="auto"/>
                <w:sz w:val="24"/>
                <w:szCs w:val="24"/>
              </w:rPr>
              <w:t>Начальник</w:t>
            </w:r>
          </w:p>
          <w:p w:rsidR="000003FD" w:rsidRPr="00820482" w:rsidRDefault="000003FD" w:rsidP="002D23D8">
            <w:pPr>
              <w:rPr>
                <w:b/>
                <w:color w:val="auto"/>
                <w:sz w:val="24"/>
                <w:szCs w:val="24"/>
              </w:rPr>
            </w:pPr>
          </w:p>
          <w:p w:rsidR="00FE2732" w:rsidRPr="00820482" w:rsidRDefault="00FE2732" w:rsidP="002D23D8">
            <w:pPr>
              <w:rPr>
                <w:b/>
                <w:color w:val="auto"/>
                <w:sz w:val="24"/>
                <w:szCs w:val="24"/>
              </w:rPr>
            </w:pPr>
          </w:p>
          <w:p w:rsidR="00FE2732" w:rsidRPr="00820482" w:rsidRDefault="00FE2732" w:rsidP="002D23D8">
            <w:pPr>
              <w:rPr>
                <w:b/>
                <w:color w:val="auto"/>
                <w:sz w:val="24"/>
                <w:szCs w:val="24"/>
              </w:rPr>
            </w:pPr>
            <w:r w:rsidRPr="00820482">
              <w:rPr>
                <w:b/>
                <w:color w:val="auto"/>
                <w:sz w:val="24"/>
                <w:szCs w:val="24"/>
              </w:rPr>
              <w:t xml:space="preserve">______________________О.А. Шалаев </w:t>
            </w:r>
          </w:p>
          <w:p w:rsidR="00FE2732" w:rsidRPr="00820482" w:rsidRDefault="00FE2732" w:rsidP="002D23D8">
            <w:pPr>
              <w:rPr>
                <w:b/>
                <w:color w:val="auto"/>
                <w:sz w:val="24"/>
                <w:szCs w:val="24"/>
              </w:rPr>
            </w:pPr>
            <w:r w:rsidRPr="00820482">
              <w:rPr>
                <w:b/>
                <w:color w:val="auto"/>
                <w:sz w:val="24"/>
                <w:szCs w:val="24"/>
              </w:rPr>
              <w:t>М.П.</w:t>
            </w:r>
          </w:p>
        </w:tc>
        <w:tc>
          <w:tcPr>
            <w:tcW w:w="5103" w:type="dxa"/>
          </w:tcPr>
          <w:p w:rsidR="00FE2732" w:rsidRPr="00820482" w:rsidRDefault="00FE2732" w:rsidP="002D23D8">
            <w:pPr>
              <w:jc w:val="center"/>
              <w:rPr>
                <w:b/>
                <w:bCs/>
                <w:color w:val="auto"/>
                <w:sz w:val="24"/>
                <w:szCs w:val="24"/>
              </w:rPr>
            </w:pPr>
            <w:r w:rsidRPr="00820482">
              <w:rPr>
                <w:b/>
                <w:bCs/>
                <w:color w:val="auto"/>
                <w:sz w:val="24"/>
                <w:szCs w:val="24"/>
              </w:rPr>
              <w:lastRenderedPageBreak/>
              <w:t>ЗАКАЗЧИК</w:t>
            </w: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B37DFC" w:rsidRPr="00820482" w:rsidRDefault="00B37DFC" w:rsidP="002D23D8">
            <w:pPr>
              <w:rPr>
                <w:b/>
                <w:color w:val="auto"/>
                <w:sz w:val="24"/>
                <w:szCs w:val="24"/>
              </w:rPr>
            </w:pPr>
          </w:p>
          <w:p w:rsidR="00A12C3C" w:rsidRPr="00820482" w:rsidRDefault="00A12C3C" w:rsidP="002D23D8">
            <w:pPr>
              <w:rPr>
                <w:b/>
                <w:color w:val="auto"/>
                <w:sz w:val="24"/>
                <w:szCs w:val="24"/>
              </w:rPr>
            </w:pPr>
            <w:r w:rsidRPr="00820482">
              <w:rPr>
                <w:b/>
                <w:color w:val="auto"/>
                <w:sz w:val="24"/>
                <w:szCs w:val="24"/>
              </w:rPr>
              <w:t xml:space="preserve">_____________________ </w:t>
            </w:r>
          </w:p>
          <w:p w:rsidR="00FE2732" w:rsidRPr="00820482" w:rsidRDefault="00A12C3C" w:rsidP="002D23D8">
            <w:pPr>
              <w:rPr>
                <w:color w:val="auto"/>
                <w:sz w:val="24"/>
                <w:szCs w:val="24"/>
              </w:rPr>
            </w:pPr>
            <w:r w:rsidRPr="00820482">
              <w:rPr>
                <w:b/>
                <w:color w:val="auto"/>
                <w:sz w:val="24"/>
                <w:szCs w:val="24"/>
              </w:rPr>
              <w:t>М.П.</w:t>
            </w:r>
          </w:p>
        </w:tc>
      </w:tr>
    </w:tbl>
    <w:p w:rsidR="003D279D" w:rsidRPr="00820482" w:rsidRDefault="003D279D" w:rsidP="002D23D8">
      <w:pPr>
        <w:rPr>
          <w:b/>
          <w:color w:val="auto"/>
          <w:sz w:val="24"/>
          <w:szCs w:val="24"/>
        </w:rPr>
      </w:pPr>
    </w:p>
    <w:sectPr w:rsidR="003D279D" w:rsidRPr="00820482" w:rsidSect="00825065">
      <w:pgSz w:w="11906" w:h="16838"/>
      <w:pgMar w:top="567" w:right="566" w:bottom="1134" w:left="141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2"/>
        <w:szCs w:val="22"/>
        <w:u w:val="none"/>
      </w:rPr>
    </w:lvl>
    <w:lvl w:ilvl="1">
      <w:start w:val="1"/>
      <w:numFmt w:val="decimal"/>
      <w:lvlText w:val="%1."/>
      <w:lvlJc w:val="left"/>
      <w:rPr>
        <w:b/>
        <w:bCs/>
        <w:i w:val="0"/>
        <w:iCs w:val="0"/>
        <w:smallCaps w:val="0"/>
        <w:strike w:val="0"/>
        <w:color w:val="000000"/>
        <w:spacing w:val="0"/>
        <w:w w:val="100"/>
        <w:position w:val="0"/>
        <w:sz w:val="22"/>
        <w:szCs w:val="22"/>
        <w:u w:val="none"/>
      </w:rPr>
    </w:lvl>
    <w:lvl w:ilvl="2">
      <w:start w:val="1"/>
      <w:numFmt w:val="decimal"/>
      <w:lvlText w:val="%1."/>
      <w:lvlJc w:val="left"/>
      <w:rPr>
        <w:b/>
        <w:bCs/>
        <w:i w:val="0"/>
        <w:iCs w:val="0"/>
        <w:smallCaps w:val="0"/>
        <w:strike w:val="0"/>
        <w:color w:val="000000"/>
        <w:spacing w:val="0"/>
        <w:w w:val="100"/>
        <w:position w:val="0"/>
        <w:sz w:val="22"/>
        <w:szCs w:val="22"/>
        <w:u w:val="none"/>
      </w:rPr>
    </w:lvl>
    <w:lvl w:ilvl="3">
      <w:start w:val="1"/>
      <w:numFmt w:val="decimal"/>
      <w:lvlText w:val="%1."/>
      <w:lvlJc w:val="left"/>
      <w:rPr>
        <w:b/>
        <w:bCs/>
        <w:i w:val="0"/>
        <w:iCs w:val="0"/>
        <w:smallCaps w:val="0"/>
        <w:strike w:val="0"/>
        <w:color w:val="000000"/>
        <w:spacing w:val="0"/>
        <w:w w:val="100"/>
        <w:position w:val="0"/>
        <w:sz w:val="22"/>
        <w:szCs w:val="22"/>
        <w:u w:val="none"/>
      </w:rPr>
    </w:lvl>
    <w:lvl w:ilvl="4">
      <w:start w:val="1"/>
      <w:numFmt w:val="decimal"/>
      <w:lvlText w:val="%1."/>
      <w:lvlJc w:val="left"/>
      <w:rPr>
        <w:b/>
        <w:bCs/>
        <w:i w:val="0"/>
        <w:iCs w:val="0"/>
        <w:smallCaps w:val="0"/>
        <w:strike w:val="0"/>
        <w:color w:val="000000"/>
        <w:spacing w:val="0"/>
        <w:w w:val="100"/>
        <w:position w:val="0"/>
        <w:sz w:val="22"/>
        <w:szCs w:val="22"/>
        <w:u w:val="none"/>
      </w:rPr>
    </w:lvl>
    <w:lvl w:ilvl="5">
      <w:start w:val="1"/>
      <w:numFmt w:val="decimal"/>
      <w:lvlText w:val="%1."/>
      <w:lvlJc w:val="left"/>
      <w:rPr>
        <w:b/>
        <w:bCs/>
        <w:i w:val="0"/>
        <w:iCs w:val="0"/>
        <w:smallCaps w:val="0"/>
        <w:strike w:val="0"/>
        <w:color w:val="000000"/>
        <w:spacing w:val="0"/>
        <w:w w:val="100"/>
        <w:position w:val="0"/>
        <w:sz w:val="22"/>
        <w:szCs w:val="22"/>
        <w:u w:val="none"/>
      </w:rPr>
    </w:lvl>
    <w:lvl w:ilvl="6">
      <w:start w:val="1"/>
      <w:numFmt w:val="decimal"/>
      <w:lvlText w:val="%1."/>
      <w:lvlJc w:val="left"/>
      <w:rPr>
        <w:b/>
        <w:bCs/>
        <w:i w:val="0"/>
        <w:iCs w:val="0"/>
        <w:smallCaps w:val="0"/>
        <w:strike w:val="0"/>
        <w:color w:val="000000"/>
        <w:spacing w:val="0"/>
        <w:w w:val="100"/>
        <w:position w:val="0"/>
        <w:sz w:val="22"/>
        <w:szCs w:val="22"/>
        <w:u w:val="none"/>
      </w:rPr>
    </w:lvl>
    <w:lvl w:ilvl="7">
      <w:start w:val="1"/>
      <w:numFmt w:val="decimal"/>
      <w:lvlText w:val="%1."/>
      <w:lvlJc w:val="left"/>
      <w:rPr>
        <w:b/>
        <w:bCs/>
        <w:i w:val="0"/>
        <w:iCs w:val="0"/>
        <w:smallCaps w:val="0"/>
        <w:strike w:val="0"/>
        <w:color w:val="000000"/>
        <w:spacing w:val="0"/>
        <w:w w:val="100"/>
        <w:position w:val="0"/>
        <w:sz w:val="22"/>
        <w:szCs w:val="22"/>
        <w:u w:val="none"/>
      </w:rPr>
    </w:lvl>
    <w:lvl w:ilvl="8">
      <w:start w:val="1"/>
      <w:numFmt w:val="decimal"/>
      <w:lvlText w:val="%1."/>
      <w:lvlJc w:val="left"/>
      <w:rPr>
        <w:b/>
        <w:bCs/>
        <w:i w:val="0"/>
        <w:iCs w:val="0"/>
        <w:smallCaps w:val="0"/>
        <w:strike w:val="0"/>
        <w:color w:val="000000"/>
        <w:spacing w:val="0"/>
        <w:w w:val="100"/>
        <w:position w:val="0"/>
        <w:sz w:val="22"/>
        <w:szCs w:val="22"/>
        <w:u w:val="none"/>
      </w:rPr>
    </w:lvl>
  </w:abstractNum>
  <w:abstractNum w:abstractNumId="1">
    <w:nsid w:val="00503405"/>
    <w:multiLevelType w:val="multilevel"/>
    <w:tmpl w:val="C8B43A8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F4B7283"/>
    <w:multiLevelType w:val="hybridMultilevel"/>
    <w:tmpl w:val="01E87328"/>
    <w:lvl w:ilvl="0" w:tplc="04CAFF94">
      <w:start w:val="1"/>
      <w:numFmt w:val="decimal"/>
      <w:lvlText w:val="%1."/>
      <w:lvlJc w:val="left"/>
      <w:pPr>
        <w:ind w:left="720" w:hanging="360"/>
      </w:pPr>
      <w:rPr>
        <w:rFonts w:hint="default"/>
      </w:rPr>
    </w:lvl>
    <w:lvl w:ilvl="1" w:tplc="99E8DC76" w:tentative="1">
      <w:start w:val="1"/>
      <w:numFmt w:val="lowerLetter"/>
      <w:lvlText w:val="%2."/>
      <w:lvlJc w:val="left"/>
      <w:pPr>
        <w:ind w:left="1440" w:hanging="360"/>
      </w:pPr>
    </w:lvl>
    <w:lvl w:ilvl="2" w:tplc="14F450D6" w:tentative="1">
      <w:start w:val="1"/>
      <w:numFmt w:val="lowerRoman"/>
      <w:lvlText w:val="%3."/>
      <w:lvlJc w:val="right"/>
      <w:pPr>
        <w:ind w:left="2160" w:hanging="180"/>
      </w:pPr>
    </w:lvl>
    <w:lvl w:ilvl="3" w:tplc="8210252C" w:tentative="1">
      <w:start w:val="1"/>
      <w:numFmt w:val="decimal"/>
      <w:lvlText w:val="%4."/>
      <w:lvlJc w:val="left"/>
      <w:pPr>
        <w:ind w:left="2880" w:hanging="360"/>
      </w:pPr>
    </w:lvl>
    <w:lvl w:ilvl="4" w:tplc="4C9A2634" w:tentative="1">
      <w:start w:val="1"/>
      <w:numFmt w:val="lowerLetter"/>
      <w:lvlText w:val="%5."/>
      <w:lvlJc w:val="left"/>
      <w:pPr>
        <w:ind w:left="3600" w:hanging="360"/>
      </w:pPr>
    </w:lvl>
    <w:lvl w:ilvl="5" w:tplc="FAECC5CE" w:tentative="1">
      <w:start w:val="1"/>
      <w:numFmt w:val="lowerRoman"/>
      <w:lvlText w:val="%6."/>
      <w:lvlJc w:val="right"/>
      <w:pPr>
        <w:ind w:left="4320" w:hanging="180"/>
      </w:pPr>
    </w:lvl>
    <w:lvl w:ilvl="6" w:tplc="0A3AAE0A" w:tentative="1">
      <w:start w:val="1"/>
      <w:numFmt w:val="decimal"/>
      <w:lvlText w:val="%7."/>
      <w:lvlJc w:val="left"/>
      <w:pPr>
        <w:ind w:left="5040" w:hanging="360"/>
      </w:pPr>
    </w:lvl>
    <w:lvl w:ilvl="7" w:tplc="3334A74E" w:tentative="1">
      <w:start w:val="1"/>
      <w:numFmt w:val="lowerLetter"/>
      <w:lvlText w:val="%8."/>
      <w:lvlJc w:val="left"/>
      <w:pPr>
        <w:ind w:left="5760" w:hanging="360"/>
      </w:pPr>
    </w:lvl>
    <w:lvl w:ilvl="8" w:tplc="DE66828A" w:tentative="1">
      <w:start w:val="1"/>
      <w:numFmt w:val="lowerRoman"/>
      <w:lvlText w:val="%9."/>
      <w:lvlJc w:val="right"/>
      <w:pPr>
        <w:ind w:left="6480" w:hanging="180"/>
      </w:pPr>
    </w:lvl>
  </w:abstractNum>
  <w:abstractNum w:abstractNumId="3">
    <w:nsid w:val="107D46BB"/>
    <w:multiLevelType w:val="hybridMultilevel"/>
    <w:tmpl w:val="27B838FC"/>
    <w:lvl w:ilvl="0" w:tplc="7298A642">
      <w:start w:val="1"/>
      <w:numFmt w:val="decimal"/>
      <w:lvlText w:val="%1."/>
      <w:lvlJc w:val="left"/>
      <w:pPr>
        <w:ind w:left="840" w:hanging="360"/>
      </w:pPr>
      <w:rPr>
        <w:rFonts w:hint="default"/>
      </w:rPr>
    </w:lvl>
    <w:lvl w:ilvl="1" w:tplc="9E3858CA">
      <w:start w:val="1"/>
      <w:numFmt w:val="lowerLetter"/>
      <w:lvlText w:val="%2."/>
      <w:lvlJc w:val="left"/>
      <w:pPr>
        <w:ind w:left="1560" w:hanging="360"/>
      </w:pPr>
    </w:lvl>
    <w:lvl w:ilvl="2" w:tplc="BE80DD4E" w:tentative="1">
      <w:start w:val="1"/>
      <w:numFmt w:val="lowerRoman"/>
      <w:lvlText w:val="%3."/>
      <w:lvlJc w:val="right"/>
      <w:pPr>
        <w:ind w:left="2280" w:hanging="180"/>
      </w:pPr>
    </w:lvl>
    <w:lvl w:ilvl="3" w:tplc="91480B20" w:tentative="1">
      <w:start w:val="1"/>
      <w:numFmt w:val="decimal"/>
      <w:lvlText w:val="%4."/>
      <w:lvlJc w:val="left"/>
      <w:pPr>
        <w:ind w:left="3000" w:hanging="360"/>
      </w:pPr>
    </w:lvl>
    <w:lvl w:ilvl="4" w:tplc="0B2E1D30" w:tentative="1">
      <w:start w:val="1"/>
      <w:numFmt w:val="lowerLetter"/>
      <w:lvlText w:val="%5."/>
      <w:lvlJc w:val="left"/>
      <w:pPr>
        <w:ind w:left="3720" w:hanging="360"/>
      </w:pPr>
    </w:lvl>
    <w:lvl w:ilvl="5" w:tplc="0608D07E" w:tentative="1">
      <w:start w:val="1"/>
      <w:numFmt w:val="lowerRoman"/>
      <w:lvlText w:val="%6."/>
      <w:lvlJc w:val="right"/>
      <w:pPr>
        <w:ind w:left="4440" w:hanging="180"/>
      </w:pPr>
    </w:lvl>
    <w:lvl w:ilvl="6" w:tplc="F32C6548" w:tentative="1">
      <w:start w:val="1"/>
      <w:numFmt w:val="decimal"/>
      <w:lvlText w:val="%7."/>
      <w:lvlJc w:val="left"/>
      <w:pPr>
        <w:ind w:left="5160" w:hanging="360"/>
      </w:pPr>
    </w:lvl>
    <w:lvl w:ilvl="7" w:tplc="1B304AB6" w:tentative="1">
      <w:start w:val="1"/>
      <w:numFmt w:val="lowerLetter"/>
      <w:lvlText w:val="%8."/>
      <w:lvlJc w:val="left"/>
      <w:pPr>
        <w:ind w:left="5880" w:hanging="360"/>
      </w:pPr>
    </w:lvl>
    <w:lvl w:ilvl="8" w:tplc="A262F436" w:tentative="1">
      <w:start w:val="1"/>
      <w:numFmt w:val="lowerRoman"/>
      <w:lvlText w:val="%9."/>
      <w:lvlJc w:val="right"/>
      <w:pPr>
        <w:ind w:left="6600" w:hanging="180"/>
      </w:pPr>
    </w:lvl>
  </w:abstractNum>
  <w:abstractNum w:abstractNumId="4">
    <w:nsid w:val="1A5D1470"/>
    <w:multiLevelType w:val="multilevel"/>
    <w:tmpl w:val="9768F5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8B743B"/>
    <w:multiLevelType w:val="hybridMultilevel"/>
    <w:tmpl w:val="B83EB250"/>
    <w:lvl w:ilvl="0" w:tplc="C4B608E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F5D52"/>
    <w:multiLevelType w:val="hybridMultilevel"/>
    <w:tmpl w:val="88767D66"/>
    <w:lvl w:ilvl="0" w:tplc="2522135E">
      <w:start w:val="1"/>
      <w:numFmt w:val="decimal"/>
      <w:lvlText w:val="%1."/>
      <w:lvlJc w:val="left"/>
      <w:pPr>
        <w:tabs>
          <w:tab w:val="num" w:pos="1035"/>
        </w:tabs>
        <w:ind w:left="1035" w:hanging="1035"/>
      </w:pPr>
      <w:rPr>
        <w:rFonts w:cs="Times New Roman" w:hint="default"/>
      </w:rPr>
    </w:lvl>
    <w:lvl w:ilvl="1" w:tplc="5E80E882">
      <w:start w:val="1"/>
      <w:numFmt w:val="lowerLetter"/>
      <w:lvlText w:val="%2."/>
      <w:lvlJc w:val="left"/>
      <w:pPr>
        <w:tabs>
          <w:tab w:val="num" w:pos="1080"/>
        </w:tabs>
        <w:ind w:left="1080" w:hanging="360"/>
      </w:pPr>
      <w:rPr>
        <w:rFonts w:cs="Times New Roman"/>
      </w:rPr>
    </w:lvl>
    <w:lvl w:ilvl="2" w:tplc="6D92EC4C">
      <w:start w:val="1"/>
      <w:numFmt w:val="lowerRoman"/>
      <w:lvlText w:val="%3."/>
      <w:lvlJc w:val="right"/>
      <w:pPr>
        <w:tabs>
          <w:tab w:val="num" w:pos="1800"/>
        </w:tabs>
        <w:ind w:left="1800" w:hanging="180"/>
      </w:pPr>
      <w:rPr>
        <w:rFonts w:cs="Times New Roman"/>
      </w:rPr>
    </w:lvl>
    <w:lvl w:ilvl="3" w:tplc="A6467F14">
      <w:start w:val="1"/>
      <w:numFmt w:val="decimal"/>
      <w:lvlText w:val="%4."/>
      <w:lvlJc w:val="left"/>
      <w:pPr>
        <w:tabs>
          <w:tab w:val="num" w:pos="2520"/>
        </w:tabs>
        <w:ind w:left="2520" w:hanging="360"/>
      </w:pPr>
      <w:rPr>
        <w:rFonts w:cs="Times New Roman"/>
      </w:rPr>
    </w:lvl>
    <w:lvl w:ilvl="4" w:tplc="A148B518">
      <w:start w:val="1"/>
      <w:numFmt w:val="lowerLetter"/>
      <w:lvlText w:val="%5."/>
      <w:lvlJc w:val="left"/>
      <w:pPr>
        <w:tabs>
          <w:tab w:val="num" w:pos="3240"/>
        </w:tabs>
        <w:ind w:left="3240" w:hanging="360"/>
      </w:pPr>
      <w:rPr>
        <w:rFonts w:cs="Times New Roman"/>
      </w:rPr>
    </w:lvl>
    <w:lvl w:ilvl="5" w:tplc="CAB285F6">
      <w:start w:val="1"/>
      <w:numFmt w:val="lowerRoman"/>
      <w:lvlText w:val="%6."/>
      <w:lvlJc w:val="right"/>
      <w:pPr>
        <w:tabs>
          <w:tab w:val="num" w:pos="3960"/>
        </w:tabs>
        <w:ind w:left="3960" w:hanging="180"/>
      </w:pPr>
      <w:rPr>
        <w:rFonts w:cs="Times New Roman"/>
      </w:rPr>
    </w:lvl>
    <w:lvl w:ilvl="6" w:tplc="AB14CE9C">
      <w:start w:val="1"/>
      <w:numFmt w:val="decimal"/>
      <w:lvlText w:val="%7."/>
      <w:lvlJc w:val="left"/>
      <w:pPr>
        <w:tabs>
          <w:tab w:val="num" w:pos="4680"/>
        </w:tabs>
        <w:ind w:left="4680" w:hanging="360"/>
      </w:pPr>
      <w:rPr>
        <w:rFonts w:cs="Times New Roman"/>
      </w:rPr>
    </w:lvl>
    <w:lvl w:ilvl="7" w:tplc="B50E63A8">
      <w:start w:val="1"/>
      <w:numFmt w:val="lowerLetter"/>
      <w:lvlText w:val="%8."/>
      <w:lvlJc w:val="left"/>
      <w:pPr>
        <w:tabs>
          <w:tab w:val="num" w:pos="5400"/>
        </w:tabs>
        <w:ind w:left="5400" w:hanging="360"/>
      </w:pPr>
      <w:rPr>
        <w:rFonts w:cs="Times New Roman"/>
      </w:rPr>
    </w:lvl>
    <w:lvl w:ilvl="8" w:tplc="B64C2B36">
      <w:start w:val="1"/>
      <w:numFmt w:val="lowerRoman"/>
      <w:lvlText w:val="%9."/>
      <w:lvlJc w:val="right"/>
      <w:pPr>
        <w:tabs>
          <w:tab w:val="num" w:pos="6120"/>
        </w:tabs>
        <w:ind w:left="6120" w:hanging="180"/>
      </w:pPr>
      <w:rPr>
        <w:rFonts w:cs="Times New Roman"/>
      </w:rPr>
    </w:lvl>
  </w:abstractNum>
  <w:abstractNum w:abstractNumId="7">
    <w:nsid w:val="22B709DA"/>
    <w:multiLevelType w:val="multilevel"/>
    <w:tmpl w:val="F146ACBC"/>
    <w:lvl w:ilvl="0">
      <w:start w:val="1"/>
      <w:numFmt w:val="decimal"/>
      <w:lvlText w:val="%1."/>
      <w:lvlJc w:val="left"/>
      <w:pPr>
        <w:ind w:left="1410" w:hanging="1410"/>
      </w:pPr>
      <w:rPr>
        <w:rFonts w:ascii="Times New Roman" w:hAnsi="Times New Roman" w:cs="Times New Roman" w:hint="default"/>
        <w:b/>
        <w:color w:val="auto"/>
      </w:rPr>
    </w:lvl>
    <w:lvl w:ilvl="1">
      <w:start w:val="1"/>
      <w:numFmt w:val="decimal"/>
      <w:lvlText w:val="%1.%2."/>
      <w:lvlJc w:val="left"/>
      <w:pPr>
        <w:ind w:left="2119" w:hanging="1410"/>
      </w:pPr>
      <w:rPr>
        <w:rFonts w:ascii="Times New Roman" w:hAnsi="Times New Roman" w:cs="Times New Roman" w:hint="default"/>
        <w:b/>
        <w:color w:val="auto"/>
      </w:rPr>
    </w:lvl>
    <w:lvl w:ilvl="2">
      <w:start w:val="1"/>
      <w:numFmt w:val="decimal"/>
      <w:lvlText w:val="%1.%2.%3."/>
      <w:lvlJc w:val="left"/>
      <w:pPr>
        <w:ind w:left="2828" w:hanging="1410"/>
      </w:pPr>
      <w:rPr>
        <w:rFonts w:ascii="Times New Roman" w:hAnsi="Times New Roman" w:cs="Times New Roman" w:hint="default"/>
        <w:b/>
        <w:color w:val="auto"/>
      </w:rPr>
    </w:lvl>
    <w:lvl w:ilvl="3">
      <w:start w:val="1"/>
      <w:numFmt w:val="decimal"/>
      <w:lvlText w:val="%1.%2.%3.%4."/>
      <w:lvlJc w:val="left"/>
      <w:pPr>
        <w:ind w:left="3537" w:hanging="1410"/>
      </w:pPr>
      <w:rPr>
        <w:rFonts w:ascii="Times New Roman" w:hAnsi="Times New Roman" w:cs="Times New Roman" w:hint="default"/>
        <w:b/>
        <w:color w:val="auto"/>
      </w:rPr>
    </w:lvl>
    <w:lvl w:ilvl="4">
      <w:start w:val="1"/>
      <w:numFmt w:val="decimal"/>
      <w:lvlText w:val="%1.%2.%3.%4.%5."/>
      <w:lvlJc w:val="left"/>
      <w:pPr>
        <w:ind w:left="4246" w:hanging="1410"/>
      </w:pPr>
      <w:rPr>
        <w:rFonts w:ascii="Times New Roman" w:hAnsi="Times New Roman" w:cs="Times New Roman" w:hint="default"/>
        <w:b/>
        <w:color w:val="auto"/>
      </w:rPr>
    </w:lvl>
    <w:lvl w:ilvl="5">
      <w:start w:val="1"/>
      <w:numFmt w:val="decimal"/>
      <w:lvlText w:val="%1.%2.%3.%4.%5.%6."/>
      <w:lvlJc w:val="left"/>
      <w:pPr>
        <w:ind w:left="4985" w:hanging="1440"/>
      </w:pPr>
      <w:rPr>
        <w:rFonts w:ascii="Times New Roman" w:hAnsi="Times New Roman" w:cs="Times New Roman" w:hint="default"/>
        <w:b/>
        <w:color w:val="auto"/>
      </w:rPr>
    </w:lvl>
    <w:lvl w:ilvl="6">
      <w:start w:val="1"/>
      <w:numFmt w:val="decimal"/>
      <w:lvlText w:val="%1.%2.%3.%4.%5.%6.%7."/>
      <w:lvlJc w:val="left"/>
      <w:pPr>
        <w:ind w:left="6054" w:hanging="1800"/>
      </w:pPr>
      <w:rPr>
        <w:rFonts w:ascii="Times New Roman" w:hAnsi="Times New Roman" w:cs="Times New Roman" w:hint="default"/>
        <w:b/>
        <w:color w:val="auto"/>
      </w:rPr>
    </w:lvl>
    <w:lvl w:ilvl="7">
      <w:start w:val="1"/>
      <w:numFmt w:val="decimal"/>
      <w:lvlText w:val="%1.%2.%3.%4.%5.%6.%7.%8."/>
      <w:lvlJc w:val="left"/>
      <w:pPr>
        <w:ind w:left="6763" w:hanging="1800"/>
      </w:pPr>
      <w:rPr>
        <w:rFonts w:ascii="Times New Roman" w:hAnsi="Times New Roman" w:cs="Times New Roman" w:hint="default"/>
        <w:b/>
        <w:color w:val="auto"/>
      </w:rPr>
    </w:lvl>
    <w:lvl w:ilvl="8">
      <w:start w:val="1"/>
      <w:numFmt w:val="decimal"/>
      <w:lvlText w:val="%1.%2.%3.%4.%5.%6.%7.%8.%9."/>
      <w:lvlJc w:val="left"/>
      <w:pPr>
        <w:ind w:left="7832" w:hanging="2160"/>
      </w:pPr>
      <w:rPr>
        <w:rFonts w:ascii="Times New Roman" w:hAnsi="Times New Roman" w:cs="Times New Roman" w:hint="default"/>
        <w:b/>
        <w:color w:val="auto"/>
      </w:rPr>
    </w:lvl>
  </w:abstractNum>
  <w:abstractNum w:abstractNumId="8">
    <w:nsid w:val="237744EA"/>
    <w:multiLevelType w:val="hybridMultilevel"/>
    <w:tmpl w:val="C9A65972"/>
    <w:lvl w:ilvl="0" w:tplc="55E0F38A">
      <w:start w:val="1"/>
      <w:numFmt w:val="decimal"/>
      <w:lvlText w:val="%1."/>
      <w:lvlJc w:val="left"/>
      <w:pPr>
        <w:tabs>
          <w:tab w:val="num" w:pos="360"/>
        </w:tabs>
        <w:ind w:left="360" w:hanging="360"/>
      </w:pPr>
      <w:rPr>
        <w:rFonts w:hint="default"/>
      </w:rPr>
    </w:lvl>
    <w:lvl w:ilvl="1" w:tplc="A46431C8" w:tentative="1">
      <w:start w:val="1"/>
      <w:numFmt w:val="lowerLetter"/>
      <w:lvlText w:val="%2."/>
      <w:lvlJc w:val="left"/>
      <w:pPr>
        <w:tabs>
          <w:tab w:val="num" w:pos="900"/>
        </w:tabs>
        <w:ind w:left="900" w:hanging="360"/>
      </w:pPr>
    </w:lvl>
    <w:lvl w:ilvl="2" w:tplc="1F44C970" w:tentative="1">
      <w:start w:val="1"/>
      <w:numFmt w:val="lowerRoman"/>
      <w:lvlText w:val="%3."/>
      <w:lvlJc w:val="right"/>
      <w:pPr>
        <w:tabs>
          <w:tab w:val="num" w:pos="1620"/>
        </w:tabs>
        <w:ind w:left="1620" w:hanging="180"/>
      </w:pPr>
    </w:lvl>
    <w:lvl w:ilvl="3" w:tplc="6D76C55C" w:tentative="1">
      <w:start w:val="1"/>
      <w:numFmt w:val="decimal"/>
      <w:lvlText w:val="%4."/>
      <w:lvlJc w:val="left"/>
      <w:pPr>
        <w:tabs>
          <w:tab w:val="num" w:pos="2340"/>
        </w:tabs>
        <w:ind w:left="2340" w:hanging="360"/>
      </w:pPr>
    </w:lvl>
    <w:lvl w:ilvl="4" w:tplc="E28A7AB6" w:tentative="1">
      <w:start w:val="1"/>
      <w:numFmt w:val="lowerLetter"/>
      <w:lvlText w:val="%5."/>
      <w:lvlJc w:val="left"/>
      <w:pPr>
        <w:tabs>
          <w:tab w:val="num" w:pos="3060"/>
        </w:tabs>
        <w:ind w:left="3060" w:hanging="360"/>
      </w:pPr>
    </w:lvl>
    <w:lvl w:ilvl="5" w:tplc="163EA1E0" w:tentative="1">
      <w:start w:val="1"/>
      <w:numFmt w:val="lowerRoman"/>
      <w:lvlText w:val="%6."/>
      <w:lvlJc w:val="right"/>
      <w:pPr>
        <w:tabs>
          <w:tab w:val="num" w:pos="3780"/>
        </w:tabs>
        <w:ind w:left="3780" w:hanging="180"/>
      </w:pPr>
    </w:lvl>
    <w:lvl w:ilvl="6" w:tplc="9A52B450" w:tentative="1">
      <w:start w:val="1"/>
      <w:numFmt w:val="decimal"/>
      <w:lvlText w:val="%7."/>
      <w:lvlJc w:val="left"/>
      <w:pPr>
        <w:tabs>
          <w:tab w:val="num" w:pos="4500"/>
        </w:tabs>
        <w:ind w:left="4500" w:hanging="360"/>
      </w:pPr>
    </w:lvl>
    <w:lvl w:ilvl="7" w:tplc="DAD4911C" w:tentative="1">
      <w:start w:val="1"/>
      <w:numFmt w:val="lowerLetter"/>
      <w:lvlText w:val="%8."/>
      <w:lvlJc w:val="left"/>
      <w:pPr>
        <w:tabs>
          <w:tab w:val="num" w:pos="5220"/>
        </w:tabs>
        <w:ind w:left="5220" w:hanging="360"/>
      </w:pPr>
    </w:lvl>
    <w:lvl w:ilvl="8" w:tplc="768C4B3A" w:tentative="1">
      <w:start w:val="1"/>
      <w:numFmt w:val="lowerRoman"/>
      <w:lvlText w:val="%9."/>
      <w:lvlJc w:val="right"/>
      <w:pPr>
        <w:tabs>
          <w:tab w:val="num" w:pos="5940"/>
        </w:tabs>
        <w:ind w:left="5940" w:hanging="180"/>
      </w:pPr>
    </w:lvl>
  </w:abstractNum>
  <w:abstractNum w:abstractNumId="9">
    <w:nsid w:val="268318C7"/>
    <w:multiLevelType w:val="hybridMultilevel"/>
    <w:tmpl w:val="AD3A3600"/>
    <w:lvl w:ilvl="0" w:tplc="D90AEBBA">
      <w:start w:val="1"/>
      <w:numFmt w:val="decimal"/>
      <w:lvlText w:val="%1."/>
      <w:lvlJc w:val="left"/>
      <w:pPr>
        <w:ind w:left="720" w:hanging="360"/>
      </w:pPr>
      <w:rPr>
        <w:rFonts w:hint="default"/>
      </w:rPr>
    </w:lvl>
    <w:lvl w:ilvl="1" w:tplc="E892C0E0" w:tentative="1">
      <w:start w:val="1"/>
      <w:numFmt w:val="lowerLetter"/>
      <w:lvlText w:val="%2."/>
      <w:lvlJc w:val="left"/>
      <w:pPr>
        <w:ind w:left="1440" w:hanging="360"/>
      </w:pPr>
    </w:lvl>
    <w:lvl w:ilvl="2" w:tplc="E934296E" w:tentative="1">
      <w:start w:val="1"/>
      <w:numFmt w:val="lowerRoman"/>
      <w:lvlText w:val="%3."/>
      <w:lvlJc w:val="right"/>
      <w:pPr>
        <w:ind w:left="2160" w:hanging="180"/>
      </w:pPr>
    </w:lvl>
    <w:lvl w:ilvl="3" w:tplc="A4EC63C8" w:tentative="1">
      <w:start w:val="1"/>
      <w:numFmt w:val="decimal"/>
      <w:lvlText w:val="%4."/>
      <w:lvlJc w:val="left"/>
      <w:pPr>
        <w:ind w:left="2880" w:hanging="360"/>
      </w:pPr>
    </w:lvl>
    <w:lvl w:ilvl="4" w:tplc="66DC7296" w:tentative="1">
      <w:start w:val="1"/>
      <w:numFmt w:val="lowerLetter"/>
      <w:lvlText w:val="%5."/>
      <w:lvlJc w:val="left"/>
      <w:pPr>
        <w:ind w:left="3600" w:hanging="360"/>
      </w:pPr>
    </w:lvl>
    <w:lvl w:ilvl="5" w:tplc="60E6B83A" w:tentative="1">
      <w:start w:val="1"/>
      <w:numFmt w:val="lowerRoman"/>
      <w:lvlText w:val="%6."/>
      <w:lvlJc w:val="right"/>
      <w:pPr>
        <w:ind w:left="4320" w:hanging="180"/>
      </w:pPr>
    </w:lvl>
    <w:lvl w:ilvl="6" w:tplc="2C5C3B70" w:tentative="1">
      <w:start w:val="1"/>
      <w:numFmt w:val="decimal"/>
      <w:lvlText w:val="%7."/>
      <w:lvlJc w:val="left"/>
      <w:pPr>
        <w:ind w:left="5040" w:hanging="360"/>
      </w:pPr>
    </w:lvl>
    <w:lvl w:ilvl="7" w:tplc="8D962F02" w:tentative="1">
      <w:start w:val="1"/>
      <w:numFmt w:val="lowerLetter"/>
      <w:lvlText w:val="%8."/>
      <w:lvlJc w:val="left"/>
      <w:pPr>
        <w:ind w:left="5760" w:hanging="360"/>
      </w:pPr>
    </w:lvl>
    <w:lvl w:ilvl="8" w:tplc="CF64B030" w:tentative="1">
      <w:start w:val="1"/>
      <w:numFmt w:val="lowerRoman"/>
      <w:lvlText w:val="%9."/>
      <w:lvlJc w:val="right"/>
      <w:pPr>
        <w:ind w:left="6480" w:hanging="180"/>
      </w:pPr>
    </w:lvl>
  </w:abstractNum>
  <w:abstractNum w:abstractNumId="10">
    <w:nsid w:val="26FD7FCF"/>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A07437"/>
    <w:multiLevelType w:val="hybridMultilevel"/>
    <w:tmpl w:val="B9184FC0"/>
    <w:lvl w:ilvl="0" w:tplc="83E0B0B4">
      <w:start w:val="7"/>
      <w:numFmt w:val="decimal"/>
      <w:lvlText w:val="%1."/>
      <w:lvlJc w:val="left"/>
      <w:pPr>
        <w:ind w:left="786" w:hanging="360"/>
      </w:pPr>
      <w:rPr>
        <w:rFonts w:hint="default"/>
      </w:rPr>
    </w:lvl>
    <w:lvl w:ilvl="1" w:tplc="77CADED2" w:tentative="1">
      <w:start w:val="1"/>
      <w:numFmt w:val="lowerLetter"/>
      <w:lvlText w:val="%2."/>
      <w:lvlJc w:val="left"/>
      <w:pPr>
        <w:ind w:left="1506" w:hanging="360"/>
      </w:pPr>
    </w:lvl>
    <w:lvl w:ilvl="2" w:tplc="AB2E8DF0" w:tentative="1">
      <w:start w:val="1"/>
      <w:numFmt w:val="lowerRoman"/>
      <w:lvlText w:val="%3."/>
      <w:lvlJc w:val="right"/>
      <w:pPr>
        <w:ind w:left="2226" w:hanging="180"/>
      </w:pPr>
    </w:lvl>
    <w:lvl w:ilvl="3" w:tplc="B4080DF0" w:tentative="1">
      <w:start w:val="1"/>
      <w:numFmt w:val="decimal"/>
      <w:lvlText w:val="%4."/>
      <w:lvlJc w:val="left"/>
      <w:pPr>
        <w:ind w:left="2946" w:hanging="360"/>
      </w:pPr>
    </w:lvl>
    <w:lvl w:ilvl="4" w:tplc="2B2A4BCE" w:tentative="1">
      <w:start w:val="1"/>
      <w:numFmt w:val="lowerLetter"/>
      <w:lvlText w:val="%5."/>
      <w:lvlJc w:val="left"/>
      <w:pPr>
        <w:ind w:left="3666" w:hanging="360"/>
      </w:pPr>
    </w:lvl>
    <w:lvl w:ilvl="5" w:tplc="AB1025C6" w:tentative="1">
      <w:start w:val="1"/>
      <w:numFmt w:val="lowerRoman"/>
      <w:lvlText w:val="%6."/>
      <w:lvlJc w:val="right"/>
      <w:pPr>
        <w:ind w:left="4386" w:hanging="180"/>
      </w:pPr>
    </w:lvl>
    <w:lvl w:ilvl="6" w:tplc="7C02F0CA" w:tentative="1">
      <w:start w:val="1"/>
      <w:numFmt w:val="decimal"/>
      <w:lvlText w:val="%7."/>
      <w:lvlJc w:val="left"/>
      <w:pPr>
        <w:ind w:left="5106" w:hanging="360"/>
      </w:pPr>
    </w:lvl>
    <w:lvl w:ilvl="7" w:tplc="4036B4FC" w:tentative="1">
      <w:start w:val="1"/>
      <w:numFmt w:val="lowerLetter"/>
      <w:lvlText w:val="%8."/>
      <w:lvlJc w:val="left"/>
      <w:pPr>
        <w:ind w:left="5826" w:hanging="360"/>
      </w:pPr>
    </w:lvl>
    <w:lvl w:ilvl="8" w:tplc="B0AC3112" w:tentative="1">
      <w:start w:val="1"/>
      <w:numFmt w:val="lowerRoman"/>
      <w:lvlText w:val="%9."/>
      <w:lvlJc w:val="right"/>
      <w:pPr>
        <w:ind w:left="6546" w:hanging="180"/>
      </w:pPr>
    </w:lvl>
  </w:abstractNum>
  <w:abstractNum w:abstractNumId="12">
    <w:nsid w:val="38456A5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45F7564B"/>
    <w:multiLevelType w:val="multilevel"/>
    <w:tmpl w:val="6868EE5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4">
    <w:nsid w:val="69EB2F8F"/>
    <w:multiLevelType w:val="multilevel"/>
    <w:tmpl w:val="C8B43A8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09541FF"/>
    <w:multiLevelType w:val="multilevel"/>
    <w:tmpl w:val="21E22FF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E931A34"/>
    <w:multiLevelType w:val="hybridMultilevel"/>
    <w:tmpl w:val="88767D66"/>
    <w:lvl w:ilvl="0" w:tplc="7876B60E">
      <w:start w:val="1"/>
      <w:numFmt w:val="decimal"/>
      <w:lvlText w:val="%1."/>
      <w:lvlJc w:val="left"/>
      <w:pPr>
        <w:tabs>
          <w:tab w:val="num" w:pos="1035"/>
        </w:tabs>
        <w:ind w:left="1035" w:hanging="1035"/>
      </w:pPr>
      <w:rPr>
        <w:rFonts w:cs="Times New Roman" w:hint="default"/>
      </w:rPr>
    </w:lvl>
    <w:lvl w:ilvl="1" w:tplc="B2F4AFB2">
      <w:start w:val="1"/>
      <w:numFmt w:val="lowerLetter"/>
      <w:lvlText w:val="%2."/>
      <w:lvlJc w:val="left"/>
      <w:pPr>
        <w:tabs>
          <w:tab w:val="num" w:pos="1080"/>
        </w:tabs>
        <w:ind w:left="1080" w:hanging="360"/>
      </w:pPr>
      <w:rPr>
        <w:rFonts w:cs="Times New Roman"/>
      </w:rPr>
    </w:lvl>
    <w:lvl w:ilvl="2" w:tplc="B3C8AA8C">
      <w:start w:val="1"/>
      <w:numFmt w:val="lowerRoman"/>
      <w:lvlText w:val="%3."/>
      <w:lvlJc w:val="right"/>
      <w:pPr>
        <w:tabs>
          <w:tab w:val="num" w:pos="1800"/>
        </w:tabs>
        <w:ind w:left="1800" w:hanging="180"/>
      </w:pPr>
      <w:rPr>
        <w:rFonts w:cs="Times New Roman"/>
      </w:rPr>
    </w:lvl>
    <w:lvl w:ilvl="3" w:tplc="68B205B4">
      <w:start w:val="1"/>
      <w:numFmt w:val="decimal"/>
      <w:lvlText w:val="%4."/>
      <w:lvlJc w:val="left"/>
      <w:pPr>
        <w:tabs>
          <w:tab w:val="num" w:pos="2520"/>
        </w:tabs>
        <w:ind w:left="2520" w:hanging="360"/>
      </w:pPr>
      <w:rPr>
        <w:rFonts w:cs="Times New Roman"/>
      </w:rPr>
    </w:lvl>
    <w:lvl w:ilvl="4" w:tplc="05B0A34A">
      <w:start w:val="1"/>
      <w:numFmt w:val="lowerLetter"/>
      <w:lvlText w:val="%5."/>
      <w:lvlJc w:val="left"/>
      <w:pPr>
        <w:tabs>
          <w:tab w:val="num" w:pos="3240"/>
        </w:tabs>
        <w:ind w:left="3240" w:hanging="360"/>
      </w:pPr>
      <w:rPr>
        <w:rFonts w:cs="Times New Roman"/>
      </w:rPr>
    </w:lvl>
    <w:lvl w:ilvl="5" w:tplc="F4CAB254">
      <w:start w:val="1"/>
      <w:numFmt w:val="lowerRoman"/>
      <w:lvlText w:val="%6."/>
      <w:lvlJc w:val="right"/>
      <w:pPr>
        <w:tabs>
          <w:tab w:val="num" w:pos="3960"/>
        </w:tabs>
        <w:ind w:left="3960" w:hanging="180"/>
      </w:pPr>
      <w:rPr>
        <w:rFonts w:cs="Times New Roman"/>
      </w:rPr>
    </w:lvl>
    <w:lvl w:ilvl="6" w:tplc="B87635B6">
      <w:start w:val="1"/>
      <w:numFmt w:val="decimal"/>
      <w:lvlText w:val="%7."/>
      <w:lvlJc w:val="left"/>
      <w:pPr>
        <w:tabs>
          <w:tab w:val="num" w:pos="4680"/>
        </w:tabs>
        <w:ind w:left="4680" w:hanging="360"/>
      </w:pPr>
      <w:rPr>
        <w:rFonts w:cs="Times New Roman"/>
      </w:rPr>
    </w:lvl>
    <w:lvl w:ilvl="7" w:tplc="06BA498C">
      <w:start w:val="1"/>
      <w:numFmt w:val="lowerLetter"/>
      <w:lvlText w:val="%8."/>
      <w:lvlJc w:val="left"/>
      <w:pPr>
        <w:tabs>
          <w:tab w:val="num" w:pos="5400"/>
        </w:tabs>
        <w:ind w:left="5400" w:hanging="360"/>
      </w:pPr>
      <w:rPr>
        <w:rFonts w:cs="Times New Roman"/>
      </w:rPr>
    </w:lvl>
    <w:lvl w:ilvl="8" w:tplc="09A2078A">
      <w:start w:val="1"/>
      <w:numFmt w:val="lowerRoman"/>
      <w:lvlText w:val="%9."/>
      <w:lvlJc w:val="right"/>
      <w:pPr>
        <w:tabs>
          <w:tab w:val="num" w:pos="6120"/>
        </w:tabs>
        <w:ind w:left="6120" w:hanging="180"/>
      </w:pPr>
      <w:rPr>
        <w:rFonts w:cs="Times New Roman"/>
      </w:rPr>
    </w:lvl>
  </w:abstractNum>
  <w:abstractNum w:abstractNumId="17">
    <w:nsid w:val="7ECA6B74"/>
    <w:multiLevelType w:val="multilevel"/>
    <w:tmpl w:val="C90ECB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
  </w:num>
  <w:num w:numId="3">
    <w:abstractNumId w:val="14"/>
  </w:num>
  <w:num w:numId="4">
    <w:abstractNumId w:val="3"/>
  </w:num>
  <w:num w:numId="5">
    <w:abstractNumId w:val="4"/>
  </w:num>
  <w:num w:numId="6">
    <w:abstractNumId w:val="10"/>
  </w:num>
  <w:num w:numId="7">
    <w:abstractNumId w:val="11"/>
  </w:num>
  <w:num w:numId="8">
    <w:abstractNumId w:val="0"/>
  </w:num>
  <w:num w:numId="9">
    <w:abstractNumId w:val="7"/>
  </w:num>
  <w:num w:numId="10">
    <w:abstractNumId w:val="2"/>
  </w:num>
  <w:num w:numId="11">
    <w:abstractNumId w:val="9"/>
  </w:num>
  <w:num w:numId="12">
    <w:abstractNumId w:val="17"/>
  </w:num>
  <w:num w:numId="13">
    <w:abstractNumId w:val="6"/>
  </w:num>
  <w:num w:numId="14">
    <w:abstractNumId w:val="16"/>
  </w:num>
  <w:num w:numId="15">
    <w:abstractNumId w:val="8"/>
  </w:num>
  <w:num w:numId="16">
    <w:abstractNumId w:val="5"/>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1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BF"/>
    <w:rsid w:val="000003FD"/>
    <w:rsid w:val="0000428A"/>
    <w:rsid w:val="000063F1"/>
    <w:rsid w:val="00007BC4"/>
    <w:rsid w:val="00012CE4"/>
    <w:rsid w:val="00013935"/>
    <w:rsid w:val="000242BA"/>
    <w:rsid w:val="00030334"/>
    <w:rsid w:val="00044CD1"/>
    <w:rsid w:val="00056DA9"/>
    <w:rsid w:val="00061E84"/>
    <w:rsid w:val="000831BF"/>
    <w:rsid w:val="000B47BF"/>
    <w:rsid w:val="000B744B"/>
    <w:rsid w:val="000C7286"/>
    <w:rsid w:val="000E4B33"/>
    <w:rsid w:val="00114137"/>
    <w:rsid w:val="001747C7"/>
    <w:rsid w:val="001A7F79"/>
    <w:rsid w:val="001C4255"/>
    <w:rsid w:val="001E4092"/>
    <w:rsid w:val="001F5C62"/>
    <w:rsid w:val="00211F61"/>
    <w:rsid w:val="00255467"/>
    <w:rsid w:val="002651AF"/>
    <w:rsid w:val="00287E38"/>
    <w:rsid w:val="002A7321"/>
    <w:rsid w:val="002C6846"/>
    <w:rsid w:val="002D23D8"/>
    <w:rsid w:val="002E0C31"/>
    <w:rsid w:val="002E69CA"/>
    <w:rsid w:val="002F4D72"/>
    <w:rsid w:val="002F62CE"/>
    <w:rsid w:val="00300AF1"/>
    <w:rsid w:val="00304800"/>
    <w:rsid w:val="0032330F"/>
    <w:rsid w:val="003656E0"/>
    <w:rsid w:val="003805EB"/>
    <w:rsid w:val="003A1FC1"/>
    <w:rsid w:val="003A3178"/>
    <w:rsid w:val="003B3128"/>
    <w:rsid w:val="003C09B1"/>
    <w:rsid w:val="003D279D"/>
    <w:rsid w:val="003D6810"/>
    <w:rsid w:val="003E62A4"/>
    <w:rsid w:val="00402E45"/>
    <w:rsid w:val="00410A3E"/>
    <w:rsid w:val="004500BA"/>
    <w:rsid w:val="00450D28"/>
    <w:rsid w:val="00455E6D"/>
    <w:rsid w:val="00467A1E"/>
    <w:rsid w:val="00490033"/>
    <w:rsid w:val="004A4D2A"/>
    <w:rsid w:val="004C0BA5"/>
    <w:rsid w:val="004C193E"/>
    <w:rsid w:val="004E1F5F"/>
    <w:rsid w:val="005114ED"/>
    <w:rsid w:val="00546195"/>
    <w:rsid w:val="00586D0D"/>
    <w:rsid w:val="00597EF7"/>
    <w:rsid w:val="005D033E"/>
    <w:rsid w:val="005E2347"/>
    <w:rsid w:val="005F051C"/>
    <w:rsid w:val="005F0E97"/>
    <w:rsid w:val="006068AA"/>
    <w:rsid w:val="0061628E"/>
    <w:rsid w:val="006164A1"/>
    <w:rsid w:val="00627B95"/>
    <w:rsid w:val="0065325B"/>
    <w:rsid w:val="00677F23"/>
    <w:rsid w:val="00693F81"/>
    <w:rsid w:val="0069763B"/>
    <w:rsid w:val="006F2FD9"/>
    <w:rsid w:val="006F4023"/>
    <w:rsid w:val="007018D3"/>
    <w:rsid w:val="007239F0"/>
    <w:rsid w:val="00745EF7"/>
    <w:rsid w:val="00753B55"/>
    <w:rsid w:val="0077555A"/>
    <w:rsid w:val="00777170"/>
    <w:rsid w:val="007B108D"/>
    <w:rsid w:val="007B4D36"/>
    <w:rsid w:val="007C218E"/>
    <w:rsid w:val="007C348F"/>
    <w:rsid w:val="007C5F0F"/>
    <w:rsid w:val="007D46C7"/>
    <w:rsid w:val="007E2887"/>
    <w:rsid w:val="00807F7B"/>
    <w:rsid w:val="00820482"/>
    <w:rsid w:val="0082365B"/>
    <w:rsid w:val="00825065"/>
    <w:rsid w:val="0086464C"/>
    <w:rsid w:val="008855F3"/>
    <w:rsid w:val="008A2BED"/>
    <w:rsid w:val="008A4AC3"/>
    <w:rsid w:val="008A4FB4"/>
    <w:rsid w:val="008B6341"/>
    <w:rsid w:val="008C1C85"/>
    <w:rsid w:val="008C3A68"/>
    <w:rsid w:val="008C4D22"/>
    <w:rsid w:val="008C5F8D"/>
    <w:rsid w:val="008F20D8"/>
    <w:rsid w:val="008F7D80"/>
    <w:rsid w:val="00901B34"/>
    <w:rsid w:val="009119AD"/>
    <w:rsid w:val="00924F9C"/>
    <w:rsid w:val="0093720D"/>
    <w:rsid w:val="00952244"/>
    <w:rsid w:val="00956086"/>
    <w:rsid w:val="00966E96"/>
    <w:rsid w:val="00975E0D"/>
    <w:rsid w:val="00980EB2"/>
    <w:rsid w:val="00981CC2"/>
    <w:rsid w:val="009A1715"/>
    <w:rsid w:val="009A3D0A"/>
    <w:rsid w:val="009A585F"/>
    <w:rsid w:val="009A6D58"/>
    <w:rsid w:val="009C046A"/>
    <w:rsid w:val="009C2575"/>
    <w:rsid w:val="009D1D1F"/>
    <w:rsid w:val="00A12C3C"/>
    <w:rsid w:val="00A209CD"/>
    <w:rsid w:val="00A23820"/>
    <w:rsid w:val="00A41D0F"/>
    <w:rsid w:val="00A45DB9"/>
    <w:rsid w:val="00A74289"/>
    <w:rsid w:val="00A763A1"/>
    <w:rsid w:val="00A768EE"/>
    <w:rsid w:val="00AA270D"/>
    <w:rsid w:val="00AE2E3C"/>
    <w:rsid w:val="00AF7E3D"/>
    <w:rsid w:val="00B12423"/>
    <w:rsid w:val="00B35DFA"/>
    <w:rsid w:val="00B37DFC"/>
    <w:rsid w:val="00B53B43"/>
    <w:rsid w:val="00B60473"/>
    <w:rsid w:val="00B95F29"/>
    <w:rsid w:val="00B974EC"/>
    <w:rsid w:val="00BB7CA6"/>
    <w:rsid w:val="00BD1D0B"/>
    <w:rsid w:val="00BE435C"/>
    <w:rsid w:val="00BE6EBA"/>
    <w:rsid w:val="00BE79E3"/>
    <w:rsid w:val="00BF3EC0"/>
    <w:rsid w:val="00C22AE7"/>
    <w:rsid w:val="00C32E65"/>
    <w:rsid w:val="00C40C8D"/>
    <w:rsid w:val="00C4161D"/>
    <w:rsid w:val="00C56754"/>
    <w:rsid w:val="00C66E3B"/>
    <w:rsid w:val="00C83AEB"/>
    <w:rsid w:val="00C86190"/>
    <w:rsid w:val="00C9629E"/>
    <w:rsid w:val="00CB494A"/>
    <w:rsid w:val="00CC23E1"/>
    <w:rsid w:val="00CC3612"/>
    <w:rsid w:val="00CC3B97"/>
    <w:rsid w:val="00CD0DA2"/>
    <w:rsid w:val="00D338A9"/>
    <w:rsid w:val="00D41BF1"/>
    <w:rsid w:val="00D64925"/>
    <w:rsid w:val="00D652A5"/>
    <w:rsid w:val="00D714ED"/>
    <w:rsid w:val="00D76083"/>
    <w:rsid w:val="00D77CDA"/>
    <w:rsid w:val="00D90F28"/>
    <w:rsid w:val="00DC1F41"/>
    <w:rsid w:val="00DC5A97"/>
    <w:rsid w:val="00DC6591"/>
    <w:rsid w:val="00DD62EF"/>
    <w:rsid w:val="00DE25DF"/>
    <w:rsid w:val="00DE686E"/>
    <w:rsid w:val="00E05BEE"/>
    <w:rsid w:val="00E26963"/>
    <w:rsid w:val="00E306B3"/>
    <w:rsid w:val="00E43384"/>
    <w:rsid w:val="00E50542"/>
    <w:rsid w:val="00E51A8D"/>
    <w:rsid w:val="00E53BD2"/>
    <w:rsid w:val="00E66922"/>
    <w:rsid w:val="00EA0C73"/>
    <w:rsid w:val="00EB5540"/>
    <w:rsid w:val="00F150A8"/>
    <w:rsid w:val="00F2689F"/>
    <w:rsid w:val="00F50D2A"/>
    <w:rsid w:val="00F6075C"/>
    <w:rsid w:val="00F63251"/>
    <w:rsid w:val="00F94250"/>
    <w:rsid w:val="00FA6B88"/>
    <w:rsid w:val="00FC281E"/>
    <w:rsid w:val="00FD3112"/>
    <w:rsid w:val="00FE08F3"/>
    <w:rsid w:val="00FE2732"/>
    <w:rsid w:val="00FE3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32"/>
    <w:rPr>
      <w:color w:val="000000"/>
      <w:sz w:val="22"/>
      <w:szCs w:val="22"/>
    </w:rPr>
  </w:style>
  <w:style w:type="paragraph" w:styleId="1">
    <w:name w:val="heading 1"/>
    <w:basedOn w:val="a"/>
    <w:next w:val="a"/>
    <w:link w:val="10"/>
    <w:qFormat/>
    <w:locked/>
    <w:rsid w:val="000D58E3"/>
    <w:pPr>
      <w:keepNext/>
      <w:spacing w:before="240" w:after="60"/>
      <w:outlineLvl w:val="0"/>
    </w:pPr>
    <w:rPr>
      <w:rFonts w:ascii="Arial" w:hAnsi="Arial"/>
      <w:b/>
      <w:bCs/>
      <w:color w:val="auto"/>
      <w:kern w:val="32"/>
      <w:sz w:val="32"/>
      <w:szCs w:val="32"/>
      <w:lang w:val="x-none" w:eastAsia="x-none"/>
    </w:rPr>
  </w:style>
  <w:style w:type="paragraph" w:styleId="2">
    <w:name w:val="heading 2"/>
    <w:basedOn w:val="a"/>
    <w:next w:val="a"/>
    <w:link w:val="20"/>
    <w:qFormat/>
    <w:locked/>
    <w:rsid w:val="000D58E3"/>
    <w:pPr>
      <w:keepNext/>
      <w:widowControl w:val="0"/>
      <w:jc w:val="center"/>
      <w:outlineLvl w:val="1"/>
    </w:pPr>
    <w:rPr>
      <w:snapToGrid w:val="0"/>
      <w:color w:val="auto"/>
      <w:sz w:val="24"/>
      <w:szCs w:val="20"/>
      <w:u w:val="single"/>
      <w:lang w:val="x-none" w:eastAsia="x-none"/>
    </w:rPr>
  </w:style>
  <w:style w:type="paragraph" w:styleId="3">
    <w:name w:val="heading 3"/>
    <w:basedOn w:val="a"/>
    <w:next w:val="a"/>
    <w:link w:val="30"/>
    <w:qFormat/>
    <w:locked/>
    <w:rsid w:val="000D58E3"/>
    <w:pPr>
      <w:keepNext/>
      <w:jc w:val="center"/>
      <w:outlineLvl w:val="2"/>
    </w:pPr>
    <w:rPr>
      <w:color w:val="auto"/>
      <w:sz w:val="26"/>
      <w:szCs w:val="26"/>
      <w:lang w:val="x-none" w:eastAsia="x-none"/>
    </w:rPr>
  </w:style>
  <w:style w:type="paragraph" w:styleId="4">
    <w:name w:val="heading 4"/>
    <w:basedOn w:val="a"/>
    <w:next w:val="a"/>
    <w:link w:val="40"/>
    <w:qFormat/>
    <w:locked/>
    <w:rsid w:val="000D58E3"/>
    <w:pPr>
      <w:keepNext/>
      <w:spacing w:before="240" w:after="60"/>
      <w:outlineLvl w:val="3"/>
    </w:pPr>
    <w:rPr>
      <w:b/>
      <w:bCs/>
      <w:color w:val="auto"/>
      <w:sz w:val="28"/>
      <w:szCs w:val="28"/>
      <w:lang w:val="x-none" w:eastAsia="x-none"/>
    </w:rPr>
  </w:style>
  <w:style w:type="paragraph" w:styleId="5">
    <w:name w:val="heading 5"/>
    <w:basedOn w:val="a"/>
    <w:next w:val="a"/>
    <w:link w:val="50"/>
    <w:qFormat/>
    <w:locked/>
    <w:rsid w:val="000D58E3"/>
    <w:pPr>
      <w:spacing w:before="240" w:after="60"/>
      <w:outlineLvl w:val="4"/>
    </w:pPr>
    <w:rPr>
      <w:b/>
      <w:bCs/>
      <w:i/>
      <w:iCs/>
      <w:color w:val="auto"/>
      <w:sz w:val="26"/>
      <w:szCs w:val="26"/>
      <w:lang w:val="x-none" w:eastAsia="x-none"/>
    </w:rPr>
  </w:style>
  <w:style w:type="paragraph" w:styleId="6">
    <w:name w:val="heading 6"/>
    <w:basedOn w:val="a"/>
    <w:next w:val="a"/>
    <w:link w:val="60"/>
    <w:qFormat/>
    <w:locked/>
    <w:rsid w:val="000D58E3"/>
    <w:pPr>
      <w:keepNext/>
      <w:widowControl w:val="0"/>
      <w:shd w:val="clear" w:color="auto" w:fill="FFFFFF"/>
      <w:autoSpaceDE w:val="0"/>
      <w:autoSpaceDN w:val="0"/>
      <w:adjustRightInd w:val="0"/>
      <w:ind w:right="130" w:hanging="5"/>
      <w:outlineLvl w:val="5"/>
    </w:pPr>
    <w:rPr>
      <w:b/>
      <w:bCs/>
      <w:spacing w:val="-4"/>
      <w:sz w:val="20"/>
      <w:szCs w:val="20"/>
      <w:lang w:val="x-none" w:eastAsia="x-none"/>
    </w:rPr>
  </w:style>
  <w:style w:type="paragraph" w:styleId="7">
    <w:name w:val="heading 7"/>
    <w:basedOn w:val="a"/>
    <w:next w:val="a"/>
    <w:link w:val="70"/>
    <w:qFormat/>
    <w:locked/>
    <w:rsid w:val="000D58E3"/>
    <w:pPr>
      <w:keepNext/>
      <w:widowControl w:val="0"/>
      <w:shd w:val="clear" w:color="auto" w:fill="FFFFFF"/>
      <w:autoSpaceDE w:val="0"/>
      <w:autoSpaceDN w:val="0"/>
      <w:adjustRightInd w:val="0"/>
      <w:spacing w:line="230" w:lineRule="exact"/>
      <w:ind w:right="216" w:hanging="10"/>
      <w:outlineLvl w:val="6"/>
    </w:pPr>
    <w:rPr>
      <w:b/>
      <w:bCs/>
      <w:color w:val="auto"/>
      <w:sz w:val="20"/>
      <w:szCs w:val="20"/>
      <w:lang w:val="x-none" w:eastAsia="x-none"/>
    </w:rPr>
  </w:style>
  <w:style w:type="paragraph" w:styleId="8">
    <w:name w:val="heading 8"/>
    <w:basedOn w:val="a"/>
    <w:next w:val="a"/>
    <w:link w:val="80"/>
    <w:qFormat/>
    <w:locked/>
    <w:rsid w:val="000D58E3"/>
    <w:pPr>
      <w:keepNext/>
      <w:keepLines/>
      <w:widowControl w:val="0"/>
      <w:shd w:val="clear" w:color="auto" w:fill="FFFFFF"/>
      <w:autoSpaceDE w:val="0"/>
      <w:autoSpaceDN w:val="0"/>
      <w:adjustRightInd w:val="0"/>
      <w:spacing w:line="274" w:lineRule="exact"/>
      <w:ind w:left="7581"/>
      <w:outlineLvl w:val="7"/>
    </w:pPr>
    <w:rPr>
      <w:b/>
      <w:bCs/>
      <w:spacing w:val="-13"/>
      <w:sz w:val="26"/>
      <w:szCs w:val="26"/>
      <w:lang w:val="x-none" w:eastAsia="x-none"/>
    </w:rPr>
  </w:style>
  <w:style w:type="paragraph" w:styleId="9">
    <w:name w:val="heading 9"/>
    <w:basedOn w:val="a"/>
    <w:next w:val="a"/>
    <w:link w:val="90"/>
    <w:qFormat/>
    <w:locked/>
    <w:rsid w:val="000D58E3"/>
    <w:pPr>
      <w:keepNext/>
      <w:widowControl w:val="0"/>
      <w:shd w:val="clear" w:color="auto" w:fill="FFFFFF"/>
      <w:autoSpaceDE w:val="0"/>
      <w:autoSpaceDN w:val="0"/>
      <w:adjustRightInd w:val="0"/>
      <w:outlineLvl w:val="8"/>
    </w:pPr>
    <w:rPr>
      <w:b/>
      <w:bCs/>
      <w:spacing w:val="-3"/>
      <w:sz w:val="1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58E3"/>
    <w:rPr>
      <w:rFonts w:ascii="Arial" w:hAnsi="Arial" w:cs="Arial"/>
      <w:b/>
      <w:bCs/>
      <w:kern w:val="32"/>
      <w:sz w:val="32"/>
      <w:szCs w:val="32"/>
    </w:rPr>
  </w:style>
  <w:style w:type="character" w:customStyle="1" w:styleId="20">
    <w:name w:val="Заголовок 2 Знак"/>
    <w:link w:val="2"/>
    <w:rsid w:val="000D58E3"/>
    <w:rPr>
      <w:snapToGrid w:val="0"/>
      <w:sz w:val="24"/>
      <w:u w:val="single"/>
    </w:rPr>
  </w:style>
  <w:style w:type="character" w:customStyle="1" w:styleId="30">
    <w:name w:val="Заголовок 3 Знак"/>
    <w:link w:val="3"/>
    <w:rsid w:val="000D58E3"/>
    <w:rPr>
      <w:sz w:val="26"/>
      <w:szCs w:val="26"/>
    </w:rPr>
  </w:style>
  <w:style w:type="character" w:customStyle="1" w:styleId="40">
    <w:name w:val="Заголовок 4 Знак"/>
    <w:link w:val="4"/>
    <w:rsid w:val="000D58E3"/>
    <w:rPr>
      <w:b/>
      <w:bCs/>
      <w:sz w:val="28"/>
      <w:szCs w:val="28"/>
    </w:rPr>
  </w:style>
  <w:style w:type="character" w:customStyle="1" w:styleId="50">
    <w:name w:val="Заголовок 5 Знак"/>
    <w:link w:val="5"/>
    <w:rsid w:val="000D58E3"/>
    <w:rPr>
      <w:b/>
      <w:bCs/>
      <w:i/>
      <w:iCs/>
      <w:sz w:val="26"/>
      <w:szCs w:val="26"/>
    </w:rPr>
  </w:style>
  <w:style w:type="character" w:customStyle="1" w:styleId="60">
    <w:name w:val="Заголовок 6 Знак"/>
    <w:link w:val="6"/>
    <w:rsid w:val="000D58E3"/>
    <w:rPr>
      <w:b/>
      <w:bCs/>
      <w:color w:val="000000"/>
      <w:spacing w:val="-4"/>
      <w:shd w:val="clear" w:color="auto" w:fill="FFFFFF"/>
    </w:rPr>
  </w:style>
  <w:style w:type="character" w:customStyle="1" w:styleId="70">
    <w:name w:val="Заголовок 7 Знак"/>
    <w:link w:val="7"/>
    <w:rsid w:val="000D58E3"/>
    <w:rPr>
      <w:b/>
      <w:bCs/>
      <w:shd w:val="clear" w:color="auto" w:fill="FFFFFF"/>
    </w:rPr>
  </w:style>
  <w:style w:type="character" w:customStyle="1" w:styleId="80">
    <w:name w:val="Заголовок 8 Знак"/>
    <w:link w:val="8"/>
    <w:rsid w:val="000D58E3"/>
    <w:rPr>
      <w:b/>
      <w:bCs/>
      <w:color w:val="000000"/>
      <w:spacing w:val="-13"/>
      <w:sz w:val="26"/>
      <w:szCs w:val="26"/>
      <w:shd w:val="clear" w:color="auto" w:fill="FFFFFF"/>
    </w:rPr>
  </w:style>
  <w:style w:type="character" w:customStyle="1" w:styleId="90">
    <w:name w:val="Заголовок 9 Знак"/>
    <w:link w:val="9"/>
    <w:rsid w:val="000D58E3"/>
    <w:rPr>
      <w:b/>
      <w:bCs/>
      <w:color w:val="000000"/>
      <w:spacing w:val="-3"/>
      <w:sz w:val="16"/>
      <w:shd w:val="clear" w:color="auto" w:fill="FFFFFF"/>
    </w:rPr>
  </w:style>
  <w:style w:type="paragraph" w:styleId="a3">
    <w:name w:val="Title"/>
    <w:basedOn w:val="a"/>
    <w:link w:val="a4"/>
    <w:qFormat/>
    <w:rsid w:val="004A4C60"/>
    <w:pPr>
      <w:jc w:val="center"/>
    </w:pPr>
    <w:rPr>
      <w:rFonts w:ascii="Cambria" w:hAnsi="Cambria"/>
      <w:b/>
      <w:bCs/>
      <w:kern w:val="28"/>
      <w:sz w:val="32"/>
      <w:szCs w:val="32"/>
      <w:lang w:val="x-none" w:eastAsia="x-none"/>
    </w:rPr>
  </w:style>
  <w:style w:type="character" w:customStyle="1" w:styleId="a4">
    <w:name w:val="Название Знак"/>
    <w:link w:val="a3"/>
    <w:locked/>
    <w:rsid w:val="004028BE"/>
    <w:rPr>
      <w:rFonts w:ascii="Cambria" w:hAnsi="Cambria" w:cs="Cambria"/>
      <w:b/>
      <w:bCs/>
      <w:color w:val="000000"/>
      <w:kern w:val="28"/>
      <w:sz w:val="32"/>
      <w:szCs w:val="32"/>
    </w:rPr>
  </w:style>
  <w:style w:type="paragraph" w:styleId="a5">
    <w:name w:val="Body Text"/>
    <w:basedOn w:val="a"/>
    <w:link w:val="a6"/>
    <w:uiPriority w:val="99"/>
    <w:rsid w:val="004A4C60"/>
    <w:pPr>
      <w:jc w:val="both"/>
    </w:pPr>
    <w:rPr>
      <w:lang w:val="x-none" w:eastAsia="x-none"/>
    </w:rPr>
  </w:style>
  <w:style w:type="character" w:customStyle="1" w:styleId="a6">
    <w:name w:val="Основной текст Знак"/>
    <w:link w:val="a5"/>
    <w:uiPriority w:val="99"/>
    <w:semiHidden/>
    <w:locked/>
    <w:rsid w:val="004028BE"/>
    <w:rPr>
      <w:rFonts w:cs="Times New Roman"/>
      <w:color w:val="000000"/>
      <w:sz w:val="22"/>
      <w:szCs w:val="22"/>
    </w:rPr>
  </w:style>
  <w:style w:type="paragraph" w:styleId="21">
    <w:name w:val="Body Text 2"/>
    <w:basedOn w:val="a"/>
    <w:link w:val="22"/>
    <w:uiPriority w:val="99"/>
    <w:rsid w:val="004A4C60"/>
    <w:rPr>
      <w:lang w:val="x-none" w:eastAsia="x-none"/>
    </w:rPr>
  </w:style>
  <w:style w:type="character" w:customStyle="1" w:styleId="22">
    <w:name w:val="Основной текст 2 Знак"/>
    <w:link w:val="21"/>
    <w:uiPriority w:val="99"/>
    <w:semiHidden/>
    <w:locked/>
    <w:rsid w:val="004028BE"/>
    <w:rPr>
      <w:rFonts w:cs="Times New Roman"/>
      <w:color w:val="000000"/>
      <w:sz w:val="22"/>
      <w:szCs w:val="22"/>
    </w:rPr>
  </w:style>
  <w:style w:type="paragraph" w:styleId="a7">
    <w:name w:val="Body Text Indent"/>
    <w:basedOn w:val="a"/>
    <w:link w:val="a8"/>
    <w:rsid w:val="0042091E"/>
    <w:pPr>
      <w:spacing w:after="120"/>
      <w:ind w:left="283"/>
    </w:pPr>
    <w:rPr>
      <w:sz w:val="20"/>
      <w:szCs w:val="20"/>
      <w:lang w:val="x-none" w:eastAsia="x-none"/>
    </w:rPr>
  </w:style>
  <w:style w:type="character" w:customStyle="1" w:styleId="a8">
    <w:name w:val="Основной текст с отступом Знак"/>
    <w:link w:val="a7"/>
    <w:rsid w:val="0042091E"/>
    <w:rPr>
      <w:color w:val="000000"/>
      <w:szCs w:val="20"/>
    </w:rPr>
  </w:style>
  <w:style w:type="paragraph" w:customStyle="1" w:styleId="a9">
    <w:name w:val="Нормальный"/>
    <w:rsid w:val="003F01FB"/>
    <w:pPr>
      <w:autoSpaceDE w:val="0"/>
      <w:autoSpaceDN w:val="0"/>
    </w:pPr>
    <w:rPr>
      <w:b/>
      <w:bCs/>
      <w:sz w:val="28"/>
      <w:szCs w:val="28"/>
    </w:rPr>
  </w:style>
  <w:style w:type="paragraph" w:customStyle="1" w:styleId="DefaultParagraphFontParaCharChar">
    <w:name w:val="Default Paragraph Font Para Char Char Знак Знак Знак Знак"/>
    <w:basedOn w:val="a"/>
    <w:rsid w:val="003F01FB"/>
    <w:pPr>
      <w:spacing w:after="160" w:line="240" w:lineRule="exact"/>
    </w:pPr>
    <w:rPr>
      <w:rFonts w:ascii="Verdana" w:hAnsi="Verdana"/>
      <w:color w:val="auto"/>
      <w:sz w:val="20"/>
      <w:szCs w:val="20"/>
      <w:lang w:val="en-US" w:eastAsia="en-US"/>
    </w:rPr>
  </w:style>
  <w:style w:type="paragraph" w:styleId="aa">
    <w:name w:val="Balloon Text"/>
    <w:basedOn w:val="a"/>
    <w:link w:val="ab"/>
    <w:uiPriority w:val="99"/>
    <w:semiHidden/>
    <w:unhideWhenUsed/>
    <w:rsid w:val="00A41D04"/>
    <w:rPr>
      <w:rFonts w:ascii="Segoe UI" w:hAnsi="Segoe UI"/>
      <w:sz w:val="18"/>
      <w:szCs w:val="18"/>
      <w:lang w:val="x-none" w:eastAsia="x-none"/>
    </w:rPr>
  </w:style>
  <w:style w:type="character" w:customStyle="1" w:styleId="ab">
    <w:name w:val="Текст выноски Знак"/>
    <w:link w:val="aa"/>
    <w:uiPriority w:val="99"/>
    <w:semiHidden/>
    <w:rsid w:val="00A41D04"/>
    <w:rPr>
      <w:rFonts w:ascii="Segoe UI" w:hAnsi="Segoe UI" w:cs="Segoe UI"/>
      <w:color w:val="000000"/>
      <w:sz w:val="18"/>
      <w:szCs w:val="18"/>
    </w:rPr>
  </w:style>
  <w:style w:type="paragraph" w:styleId="ac">
    <w:name w:val="No Spacing"/>
    <w:uiPriority w:val="1"/>
    <w:qFormat/>
    <w:rsid w:val="00787867"/>
    <w:rPr>
      <w:rFonts w:ascii="Calibri" w:eastAsia="Calibri" w:hAnsi="Calibri"/>
      <w:sz w:val="22"/>
      <w:szCs w:val="22"/>
      <w:lang w:eastAsia="en-US"/>
    </w:rPr>
  </w:style>
  <w:style w:type="paragraph" w:customStyle="1" w:styleId="ad">
    <w:name w:val="Нормальный (таблица)"/>
    <w:basedOn w:val="a"/>
    <w:next w:val="a"/>
    <w:uiPriority w:val="99"/>
    <w:rsid w:val="005170AE"/>
    <w:pPr>
      <w:widowControl w:val="0"/>
      <w:autoSpaceDE w:val="0"/>
      <w:autoSpaceDN w:val="0"/>
      <w:adjustRightInd w:val="0"/>
      <w:jc w:val="both"/>
    </w:pPr>
    <w:rPr>
      <w:rFonts w:ascii="Arial" w:hAnsi="Arial" w:cs="Arial"/>
      <w:color w:val="auto"/>
      <w:sz w:val="24"/>
      <w:szCs w:val="24"/>
    </w:rPr>
  </w:style>
  <w:style w:type="paragraph" w:styleId="ae">
    <w:name w:val="Subtitle"/>
    <w:basedOn w:val="a"/>
    <w:link w:val="af"/>
    <w:qFormat/>
    <w:locked/>
    <w:rsid w:val="00541EBA"/>
    <w:pPr>
      <w:ind w:firstLine="720"/>
      <w:jc w:val="center"/>
    </w:pPr>
    <w:rPr>
      <w:color w:val="auto"/>
      <w:sz w:val="32"/>
      <w:szCs w:val="20"/>
      <w:lang w:val="x-none" w:eastAsia="x-none"/>
    </w:rPr>
  </w:style>
  <w:style w:type="character" w:customStyle="1" w:styleId="af">
    <w:name w:val="Подзаголовок Знак"/>
    <w:link w:val="ae"/>
    <w:rsid w:val="00541EBA"/>
    <w:rPr>
      <w:sz w:val="32"/>
      <w:lang w:val="x-none" w:eastAsia="x-none"/>
    </w:rPr>
  </w:style>
  <w:style w:type="character" w:styleId="af0">
    <w:name w:val="Hyperlink"/>
    <w:uiPriority w:val="99"/>
    <w:unhideWhenUsed/>
    <w:rsid w:val="00915BD3"/>
    <w:rPr>
      <w:rFonts w:cs="Times New Roman"/>
      <w:color w:val="0000FF"/>
      <w:u w:val="single"/>
    </w:rPr>
  </w:style>
  <w:style w:type="character" w:customStyle="1" w:styleId="contextualspellingandgrammarerrorbcx0scxw142015703">
    <w:name w:val="contextualspellingandgrammarerror  bcx0 scxw142015703"/>
    <w:basedOn w:val="a0"/>
    <w:rsid w:val="00915BD3"/>
  </w:style>
  <w:style w:type="character" w:customStyle="1" w:styleId="normaltextrunbcx0scxw142015703">
    <w:name w:val="normaltextrun  bcx0 scxw142015703"/>
    <w:basedOn w:val="a0"/>
    <w:rsid w:val="00915BD3"/>
  </w:style>
  <w:style w:type="character" w:customStyle="1" w:styleId="spellingerrorbcx0scxw142015703">
    <w:name w:val="spellingerror  bcx0 scxw142015703"/>
    <w:basedOn w:val="a0"/>
    <w:rsid w:val="00915BD3"/>
  </w:style>
  <w:style w:type="character" w:customStyle="1" w:styleId="normaltextrunscxw221339376bcx0">
    <w:name w:val="normaltextrun scxw221339376 bcx0"/>
    <w:basedOn w:val="a0"/>
    <w:rsid w:val="00915BD3"/>
  </w:style>
  <w:style w:type="character" w:customStyle="1" w:styleId="normaltextrunscxw94267129bcx0">
    <w:name w:val="normaltextrun scxw94267129 bcx0"/>
    <w:basedOn w:val="a0"/>
    <w:rsid w:val="00915BD3"/>
  </w:style>
  <w:style w:type="character" w:customStyle="1" w:styleId="normaltextrunscxw31079604bcx0">
    <w:name w:val="normaltextrun scxw31079604 bcx0"/>
    <w:basedOn w:val="a0"/>
    <w:rsid w:val="00915BD3"/>
  </w:style>
  <w:style w:type="character" w:customStyle="1" w:styleId="normaltextrunscxw20474405bcx0">
    <w:name w:val="normaltextrun scxw20474405 bcx0"/>
    <w:basedOn w:val="a0"/>
    <w:rsid w:val="00915BD3"/>
  </w:style>
  <w:style w:type="paragraph" w:customStyle="1" w:styleId="s1">
    <w:name w:val="s_1"/>
    <w:basedOn w:val="a"/>
    <w:rsid w:val="00AE1159"/>
    <w:pPr>
      <w:spacing w:before="100" w:beforeAutospacing="1" w:after="100" w:afterAutospacing="1"/>
    </w:pPr>
    <w:rPr>
      <w:color w:val="auto"/>
      <w:sz w:val="24"/>
      <w:szCs w:val="24"/>
    </w:rPr>
  </w:style>
  <w:style w:type="paragraph" w:customStyle="1" w:styleId="af1">
    <w:name w:val="обычный"/>
    <w:basedOn w:val="a"/>
    <w:link w:val="af2"/>
    <w:qFormat/>
    <w:rsid w:val="000D58E3"/>
    <w:pPr>
      <w:ind w:firstLine="709"/>
      <w:jc w:val="both"/>
    </w:pPr>
    <w:rPr>
      <w:color w:val="auto"/>
      <w:sz w:val="28"/>
      <w:szCs w:val="28"/>
      <w:lang w:val="x-none" w:eastAsia="x-none"/>
    </w:rPr>
  </w:style>
  <w:style w:type="character" w:customStyle="1" w:styleId="af2">
    <w:name w:val="обычный Знак"/>
    <w:link w:val="af1"/>
    <w:rsid w:val="000D58E3"/>
    <w:rPr>
      <w:sz w:val="28"/>
      <w:szCs w:val="28"/>
    </w:rPr>
  </w:style>
  <w:style w:type="character" w:customStyle="1" w:styleId="af3">
    <w:name w:val="Заголовок Знак"/>
    <w:rsid w:val="002151E7"/>
    <w:rPr>
      <w:b/>
      <w:sz w:val="16"/>
    </w:rPr>
  </w:style>
  <w:style w:type="paragraph" w:styleId="af4">
    <w:name w:val="List Paragraph"/>
    <w:basedOn w:val="a"/>
    <w:uiPriority w:val="99"/>
    <w:qFormat/>
    <w:rsid w:val="002151E7"/>
    <w:pPr>
      <w:ind w:left="720"/>
      <w:contextualSpacing/>
    </w:pPr>
    <w:rPr>
      <w:color w:val="auto"/>
      <w:sz w:val="24"/>
      <w:szCs w:val="24"/>
    </w:rPr>
  </w:style>
  <w:style w:type="character" w:customStyle="1" w:styleId="s9">
    <w:name w:val="s9"/>
    <w:rsid w:val="00D066D2"/>
  </w:style>
  <w:style w:type="paragraph" w:customStyle="1" w:styleId="p15">
    <w:name w:val="p15"/>
    <w:basedOn w:val="a"/>
    <w:rsid w:val="00D066D2"/>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732"/>
    <w:rPr>
      <w:color w:val="000000"/>
      <w:sz w:val="22"/>
      <w:szCs w:val="22"/>
    </w:rPr>
  </w:style>
  <w:style w:type="paragraph" w:styleId="1">
    <w:name w:val="heading 1"/>
    <w:basedOn w:val="a"/>
    <w:next w:val="a"/>
    <w:link w:val="10"/>
    <w:qFormat/>
    <w:locked/>
    <w:rsid w:val="000D58E3"/>
    <w:pPr>
      <w:keepNext/>
      <w:spacing w:before="240" w:after="60"/>
      <w:outlineLvl w:val="0"/>
    </w:pPr>
    <w:rPr>
      <w:rFonts w:ascii="Arial" w:hAnsi="Arial"/>
      <w:b/>
      <w:bCs/>
      <w:color w:val="auto"/>
      <w:kern w:val="32"/>
      <w:sz w:val="32"/>
      <w:szCs w:val="32"/>
      <w:lang w:val="x-none" w:eastAsia="x-none"/>
    </w:rPr>
  </w:style>
  <w:style w:type="paragraph" w:styleId="2">
    <w:name w:val="heading 2"/>
    <w:basedOn w:val="a"/>
    <w:next w:val="a"/>
    <w:link w:val="20"/>
    <w:qFormat/>
    <w:locked/>
    <w:rsid w:val="000D58E3"/>
    <w:pPr>
      <w:keepNext/>
      <w:widowControl w:val="0"/>
      <w:jc w:val="center"/>
      <w:outlineLvl w:val="1"/>
    </w:pPr>
    <w:rPr>
      <w:snapToGrid w:val="0"/>
      <w:color w:val="auto"/>
      <w:sz w:val="24"/>
      <w:szCs w:val="20"/>
      <w:u w:val="single"/>
      <w:lang w:val="x-none" w:eastAsia="x-none"/>
    </w:rPr>
  </w:style>
  <w:style w:type="paragraph" w:styleId="3">
    <w:name w:val="heading 3"/>
    <w:basedOn w:val="a"/>
    <w:next w:val="a"/>
    <w:link w:val="30"/>
    <w:qFormat/>
    <w:locked/>
    <w:rsid w:val="000D58E3"/>
    <w:pPr>
      <w:keepNext/>
      <w:jc w:val="center"/>
      <w:outlineLvl w:val="2"/>
    </w:pPr>
    <w:rPr>
      <w:color w:val="auto"/>
      <w:sz w:val="26"/>
      <w:szCs w:val="26"/>
      <w:lang w:val="x-none" w:eastAsia="x-none"/>
    </w:rPr>
  </w:style>
  <w:style w:type="paragraph" w:styleId="4">
    <w:name w:val="heading 4"/>
    <w:basedOn w:val="a"/>
    <w:next w:val="a"/>
    <w:link w:val="40"/>
    <w:qFormat/>
    <w:locked/>
    <w:rsid w:val="000D58E3"/>
    <w:pPr>
      <w:keepNext/>
      <w:spacing w:before="240" w:after="60"/>
      <w:outlineLvl w:val="3"/>
    </w:pPr>
    <w:rPr>
      <w:b/>
      <w:bCs/>
      <w:color w:val="auto"/>
      <w:sz w:val="28"/>
      <w:szCs w:val="28"/>
      <w:lang w:val="x-none" w:eastAsia="x-none"/>
    </w:rPr>
  </w:style>
  <w:style w:type="paragraph" w:styleId="5">
    <w:name w:val="heading 5"/>
    <w:basedOn w:val="a"/>
    <w:next w:val="a"/>
    <w:link w:val="50"/>
    <w:qFormat/>
    <w:locked/>
    <w:rsid w:val="000D58E3"/>
    <w:pPr>
      <w:spacing w:before="240" w:after="60"/>
      <w:outlineLvl w:val="4"/>
    </w:pPr>
    <w:rPr>
      <w:b/>
      <w:bCs/>
      <w:i/>
      <w:iCs/>
      <w:color w:val="auto"/>
      <w:sz w:val="26"/>
      <w:szCs w:val="26"/>
      <w:lang w:val="x-none" w:eastAsia="x-none"/>
    </w:rPr>
  </w:style>
  <w:style w:type="paragraph" w:styleId="6">
    <w:name w:val="heading 6"/>
    <w:basedOn w:val="a"/>
    <w:next w:val="a"/>
    <w:link w:val="60"/>
    <w:qFormat/>
    <w:locked/>
    <w:rsid w:val="000D58E3"/>
    <w:pPr>
      <w:keepNext/>
      <w:widowControl w:val="0"/>
      <w:shd w:val="clear" w:color="auto" w:fill="FFFFFF"/>
      <w:autoSpaceDE w:val="0"/>
      <w:autoSpaceDN w:val="0"/>
      <w:adjustRightInd w:val="0"/>
      <w:ind w:right="130" w:hanging="5"/>
      <w:outlineLvl w:val="5"/>
    </w:pPr>
    <w:rPr>
      <w:b/>
      <w:bCs/>
      <w:spacing w:val="-4"/>
      <w:sz w:val="20"/>
      <w:szCs w:val="20"/>
      <w:lang w:val="x-none" w:eastAsia="x-none"/>
    </w:rPr>
  </w:style>
  <w:style w:type="paragraph" w:styleId="7">
    <w:name w:val="heading 7"/>
    <w:basedOn w:val="a"/>
    <w:next w:val="a"/>
    <w:link w:val="70"/>
    <w:qFormat/>
    <w:locked/>
    <w:rsid w:val="000D58E3"/>
    <w:pPr>
      <w:keepNext/>
      <w:widowControl w:val="0"/>
      <w:shd w:val="clear" w:color="auto" w:fill="FFFFFF"/>
      <w:autoSpaceDE w:val="0"/>
      <w:autoSpaceDN w:val="0"/>
      <w:adjustRightInd w:val="0"/>
      <w:spacing w:line="230" w:lineRule="exact"/>
      <w:ind w:right="216" w:hanging="10"/>
      <w:outlineLvl w:val="6"/>
    </w:pPr>
    <w:rPr>
      <w:b/>
      <w:bCs/>
      <w:color w:val="auto"/>
      <w:sz w:val="20"/>
      <w:szCs w:val="20"/>
      <w:lang w:val="x-none" w:eastAsia="x-none"/>
    </w:rPr>
  </w:style>
  <w:style w:type="paragraph" w:styleId="8">
    <w:name w:val="heading 8"/>
    <w:basedOn w:val="a"/>
    <w:next w:val="a"/>
    <w:link w:val="80"/>
    <w:qFormat/>
    <w:locked/>
    <w:rsid w:val="000D58E3"/>
    <w:pPr>
      <w:keepNext/>
      <w:keepLines/>
      <w:widowControl w:val="0"/>
      <w:shd w:val="clear" w:color="auto" w:fill="FFFFFF"/>
      <w:autoSpaceDE w:val="0"/>
      <w:autoSpaceDN w:val="0"/>
      <w:adjustRightInd w:val="0"/>
      <w:spacing w:line="274" w:lineRule="exact"/>
      <w:ind w:left="7581"/>
      <w:outlineLvl w:val="7"/>
    </w:pPr>
    <w:rPr>
      <w:b/>
      <w:bCs/>
      <w:spacing w:val="-13"/>
      <w:sz w:val="26"/>
      <w:szCs w:val="26"/>
      <w:lang w:val="x-none" w:eastAsia="x-none"/>
    </w:rPr>
  </w:style>
  <w:style w:type="paragraph" w:styleId="9">
    <w:name w:val="heading 9"/>
    <w:basedOn w:val="a"/>
    <w:next w:val="a"/>
    <w:link w:val="90"/>
    <w:qFormat/>
    <w:locked/>
    <w:rsid w:val="000D58E3"/>
    <w:pPr>
      <w:keepNext/>
      <w:widowControl w:val="0"/>
      <w:shd w:val="clear" w:color="auto" w:fill="FFFFFF"/>
      <w:autoSpaceDE w:val="0"/>
      <w:autoSpaceDN w:val="0"/>
      <w:adjustRightInd w:val="0"/>
      <w:outlineLvl w:val="8"/>
    </w:pPr>
    <w:rPr>
      <w:b/>
      <w:bCs/>
      <w:spacing w:val="-3"/>
      <w:sz w:val="1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58E3"/>
    <w:rPr>
      <w:rFonts w:ascii="Arial" w:hAnsi="Arial" w:cs="Arial"/>
      <w:b/>
      <w:bCs/>
      <w:kern w:val="32"/>
      <w:sz w:val="32"/>
      <w:szCs w:val="32"/>
    </w:rPr>
  </w:style>
  <w:style w:type="character" w:customStyle="1" w:styleId="20">
    <w:name w:val="Заголовок 2 Знак"/>
    <w:link w:val="2"/>
    <w:rsid w:val="000D58E3"/>
    <w:rPr>
      <w:snapToGrid w:val="0"/>
      <w:sz w:val="24"/>
      <w:u w:val="single"/>
    </w:rPr>
  </w:style>
  <w:style w:type="character" w:customStyle="1" w:styleId="30">
    <w:name w:val="Заголовок 3 Знак"/>
    <w:link w:val="3"/>
    <w:rsid w:val="000D58E3"/>
    <w:rPr>
      <w:sz w:val="26"/>
      <w:szCs w:val="26"/>
    </w:rPr>
  </w:style>
  <w:style w:type="character" w:customStyle="1" w:styleId="40">
    <w:name w:val="Заголовок 4 Знак"/>
    <w:link w:val="4"/>
    <w:rsid w:val="000D58E3"/>
    <w:rPr>
      <w:b/>
      <w:bCs/>
      <w:sz w:val="28"/>
      <w:szCs w:val="28"/>
    </w:rPr>
  </w:style>
  <w:style w:type="character" w:customStyle="1" w:styleId="50">
    <w:name w:val="Заголовок 5 Знак"/>
    <w:link w:val="5"/>
    <w:rsid w:val="000D58E3"/>
    <w:rPr>
      <w:b/>
      <w:bCs/>
      <w:i/>
      <w:iCs/>
      <w:sz w:val="26"/>
      <w:szCs w:val="26"/>
    </w:rPr>
  </w:style>
  <w:style w:type="character" w:customStyle="1" w:styleId="60">
    <w:name w:val="Заголовок 6 Знак"/>
    <w:link w:val="6"/>
    <w:rsid w:val="000D58E3"/>
    <w:rPr>
      <w:b/>
      <w:bCs/>
      <w:color w:val="000000"/>
      <w:spacing w:val="-4"/>
      <w:shd w:val="clear" w:color="auto" w:fill="FFFFFF"/>
    </w:rPr>
  </w:style>
  <w:style w:type="character" w:customStyle="1" w:styleId="70">
    <w:name w:val="Заголовок 7 Знак"/>
    <w:link w:val="7"/>
    <w:rsid w:val="000D58E3"/>
    <w:rPr>
      <w:b/>
      <w:bCs/>
      <w:shd w:val="clear" w:color="auto" w:fill="FFFFFF"/>
    </w:rPr>
  </w:style>
  <w:style w:type="character" w:customStyle="1" w:styleId="80">
    <w:name w:val="Заголовок 8 Знак"/>
    <w:link w:val="8"/>
    <w:rsid w:val="000D58E3"/>
    <w:rPr>
      <w:b/>
      <w:bCs/>
      <w:color w:val="000000"/>
      <w:spacing w:val="-13"/>
      <w:sz w:val="26"/>
      <w:szCs w:val="26"/>
      <w:shd w:val="clear" w:color="auto" w:fill="FFFFFF"/>
    </w:rPr>
  </w:style>
  <w:style w:type="character" w:customStyle="1" w:styleId="90">
    <w:name w:val="Заголовок 9 Знак"/>
    <w:link w:val="9"/>
    <w:rsid w:val="000D58E3"/>
    <w:rPr>
      <w:b/>
      <w:bCs/>
      <w:color w:val="000000"/>
      <w:spacing w:val="-3"/>
      <w:sz w:val="16"/>
      <w:shd w:val="clear" w:color="auto" w:fill="FFFFFF"/>
    </w:rPr>
  </w:style>
  <w:style w:type="paragraph" w:styleId="a3">
    <w:name w:val="Title"/>
    <w:basedOn w:val="a"/>
    <w:link w:val="a4"/>
    <w:qFormat/>
    <w:rsid w:val="004A4C60"/>
    <w:pPr>
      <w:jc w:val="center"/>
    </w:pPr>
    <w:rPr>
      <w:rFonts w:ascii="Cambria" w:hAnsi="Cambria"/>
      <w:b/>
      <w:bCs/>
      <w:kern w:val="28"/>
      <w:sz w:val="32"/>
      <w:szCs w:val="32"/>
      <w:lang w:val="x-none" w:eastAsia="x-none"/>
    </w:rPr>
  </w:style>
  <w:style w:type="character" w:customStyle="1" w:styleId="a4">
    <w:name w:val="Название Знак"/>
    <w:link w:val="a3"/>
    <w:locked/>
    <w:rsid w:val="004028BE"/>
    <w:rPr>
      <w:rFonts w:ascii="Cambria" w:hAnsi="Cambria" w:cs="Cambria"/>
      <w:b/>
      <w:bCs/>
      <w:color w:val="000000"/>
      <w:kern w:val="28"/>
      <w:sz w:val="32"/>
      <w:szCs w:val="32"/>
    </w:rPr>
  </w:style>
  <w:style w:type="paragraph" w:styleId="a5">
    <w:name w:val="Body Text"/>
    <w:basedOn w:val="a"/>
    <w:link w:val="a6"/>
    <w:uiPriority w:val="99"/>
    <w:rsid w:val="004A4C60"/>
    <w:pPr>
      <w:jc w:val="both"/>
    </w:pPr>
    <w:rPr>
      <w:lang w:val="x-none" w:eastAsia="x-none"/>
    </w:rPr>
  </w:style>
  <w:style w:type="character" w:customStyle="1" w:styleId="a6">
    <w:name w:val="Основной текст Знак"/>
    <w:link w:val="a5"/>
    <w:uiPriority w:val="99"/>
    <w:semiHidden/>
    <w:locked/>
    <w:rsid w:val="004028BE"/>
    <w:rPr>
      <w:rFonts w:cs="Times New Roman"/>
      <w:color w:val="000000"/>
      <w:sz w:val="22"/>
      <w:szCs w:val="22"/>
    </w:rPr>
  </w:style>
  <w:style w:type="paragraph" w:styleId="21">
    <w:name w:val="Body Text 2"/>
    <w:basedOn w:val="a"/>
    <w:link w:val="22"/>
    <w:uiPriority w:val="99"/>
    <w:rsid w:val="004A4C60"/>
    <w:rPr>
      <w:lang w:val="x-none" w:eastAsia="x-none"/>
    </w:rPr>
  </w:style>
  <w:style w:type="character" w:customStyle="1" w:styleId="22">
    <w:name w:val="Основной текст 2 Знак"/>
    <w:link w:val="21"/>
    <w:uiPriority w:val="99"/>
    <w:semiHidden/>
    <w:locked/>
    <w:rsid w:val="004028BE"/>
    <w:rPr>
      <w:rFonts w:cs="Times New Roman"/>
      <w:color w:val="000000"/>
      <w:sz w:val="22"/>
      <w:szCs w:val="22"/>
    </w:rPr>
  </w:style>
  <w:style w:type="paragraph" w:styleId="a7">
    <w:name w:val="Body Text Indent"/>
    <w:basedOn w:val="a"/>
    <w:link w:val="a8"/>
    <w:rsid w:val="0042091E"/>
    <w:pPr>
      <w:spacing w:after="120"/>
      <w:ind w:left="283"/>
    </w:pPr>
    <w:rPr>
      <w:sz w:val="20"/>
      <w:szCs w:val="20"/>
      <w:lang w:val="x-none" w:eastAsia="x-none"/>
    </w:rPr>
  </w:style>
  <w:style w:type="character" w:customStyle="1" w:styleId="a8">
    <w:name w:val="Основной текст с отступом Знак"/>
    <w:link w:val="a7"/>
    <w:rsid w:val="0042091E"/>
    <w:rPr>
      <w:color w:val="000000"/>
      <w:szCs w:val="20"/>
    </w:rPr>
  </w:style>
  <w:style w:type="paragraph" w:customStyle="1" w:styleId="a9">
    <w:name w:val="Нормальный"/>
    <w:rsid w:val="003F01FB"/>
    <w:pPr>
      <w:autoSpaceDE w:val="0"/>
      <w:autoSpaceDN w:val="0"/>
    </w:pPr>
    <w:rPr>
      <w:b/>
      <w:bCs/>
      <w:sz w:val="28"/>
      <w:szCs w:val="28"/>
    </w:rPr>
  </w:style>
  <w:style w:type="paragraph" w:customStyle="1" w:styleId="DefaultParagraphFontParaCharChar">
    <w:name w:val="Default Paragraph Font Para Char Char Знак Знак Знак Знак"/>
    <w:basedOn w:val="a"/>
    <w:rsid w:val="003F01FB"/>
    <w:pPr>
      <w:spacing w:after="160" w:line="240" w:lineRule="exact"/>
    </w:pPr>
    <w:rPr>
      <w:rFonts w:ascii="Verdana" w:hAnsi="Verdana"/>
      <w:color w:val="auto"/>
      <w:sz w:val="20"/>
      <w:szCs w:val="20"/>
      <w:lang w:val="en-US" w:eastAsia="en-US"/>
    </w:rPr>
  </w:style>
  <w:style w:type="paragraph" w:styleId="aa">
    <w:name w:val="Balloon Text"/>
    <w:basedOn w:val="a"/>
    <w:link w:val="ab"/>
    <w:uiPriority w:val="99"/>
    <w:semiHidden/>
    <w:unhideWhenUsed/>
    <w:rsid w:val="00A41D04"/>
    <w:rPr>
      <w:rFonts w:ascii="Segoe UI" w:hAnsi="Segoe UI"/>
      <w:sz w:val="18"/>
      <w:szCs w:val="18"/>
      <w:lang w:val="x-none" w:eastAsia="x-none"/>
    </w:rPr>
  </w:style>
  <w:style w:type="character" w:customStyle="1" w:styleId="ab">
    <w:name w:val="Текст выноски Знак"/>
    <w:link w:val="aa"/>
    <w:uiPriority w:val="99"/>
    <w:semiHidden/>
    <w:rsid w:val="00A41D04"/>
    <w:rPr>
      <w:rFonts w:ascii="Segoe UI" w:hAnsi="Segoe UI" w:cs="Segoe UI"/>
      <w:color w:val="000000"/>
      <w:sz w:val="18"/>
      <w:szCs w:val="18"/>
    </w:rPr>
  </w:style>
  <w:style w:type="paragraph" w:styleId="ac">
    <w:name w:val="No Spacing"/>
    <w:uiPriority w:val="1"/>
    <w:qFormat/>
    <w:rsid w:val="00787867"/>
    <w:rPr>
      <w:rFonts w:ascii="Calibri" w:eastAsia="Calibri" w:hAnsi="Calibri"/>
      <w:sz w:val="22"/>
      <w:szCs w:val="22"/>
      <w:lang w:eastAsia="en-US"/>
    </w:rPr>
  </w:style>
  <w:style w:type="paragraph" w:customStyle="1" w:styleId="ad">
    <w:name w:val="Нормальный (таблица)"/>
    <w:basedOn w:val="a"/>
    <w:next w:val="a"/>
    <w:uiPriority w:val="99"/>
    <w:rsid w:val="005170AE"/>
    <w:pPr>
      <w:widowControl w:val="0"/>
      <w:autoSpaceDE w:val="0"/>
      <w:autoSpaceDN w:val="0"/>
      <w:adjustRightInd w:val="0"/>
      <w:jc w:val="both"/>
    </w:pPr>
    <w:rPr>
      <w:rFonts w:ascii="Arial" w:hAnsi="Arial" w:cs="Arial"/>
      <w:color w:val="auto"/>
      <w:sz w:val="24"/>
      <w:szCs w:val="24"/>
    </w:rPr>
  </w:style>
  <w:style w:type="paragraph" w:styleId="ae">
    <w:name w:val="Subtitle"/>
    <w:basedOn w:val="a"/>
    <w:link w:val="af"/>
    <w:qFormat/>
    <w:locked/>
    <w:rsid w:val="00541EBA"/>
    <w:pPr>
      <w:ind w:firstLine="720"/>
      <w:jc w:val="center"/>
    </w:pPr>
    <w:rPr>
      <w:color w:val="auto"/>
      <w:sz w:val="32"/>
      <w:szCs w:val="20"/>
      <w:lang w:val="x-none" w:eastAsia="x-none"/>
    </w:rPr>
  </w:style>
  <w:style w:type="character" w:customStyle="1" w:styleId="af">
    <w:name w:val="Подзаголовок Знак"/>
    <w:link w:val="ae"/>
    <w:rsid w:val="00541EBA"/>
    <w:rPr>
      <w:sz w:val="32"/>
      <w:lang w:val="x-none" w:eastAsia="x-none"/>
    </w:rPr>
  </w:style>
  <w:style w:type="character" w:styleId="af0">
    <w:name w:val="Hyperlink"/>
    <w:uiPriority w:val="99"/>
    <w:unhideWhenUsed/>
    <w:rsid w:val="00915BD3"/>
    <w:rPr>
      <w:rFonts w:cs="Times New Roman"/>
      <w:color w:val="0000FF"/>
      <w:u w:val="single"/>
    </w:rPr>
  </w:style>
  <w:style w:type="character" w:customStyle="1" w:styleId="contextualspellingandgrammarerrorbcx0scxw142015703">
    <w:name w:val="contextualspellingandgrammarerror  bcx0 scxw142015703"/>
    <w:basedOn w:val="a0"/>
    <w:rsid w:val="00915BD3"/>
  </w:style>
  <w:style w:type="character" w:customStyle="1" w:styleId="normaltextrunbcx0scxw142015703">
    <w:name w:val="normaltextrun  bcx0 scxw142015703"/>
    <w:basedOn w:val="a0"/>
    <w:rsid w:val="00915BD3"/>
  </w:style>
  <w:style w:type="character" w:customStyle="1" w:styleId="spellingerrorbcx0scxw142015703">
    <w:name w:val="spellingerror  bcx0 scxw142015703"/>
    <w:basedOn w:val="a0"/>
    <w:rsid w:val="00915BD3"/>
  </w:style>
  <w:style w:type="character" w:customStyle="1" w:styleId="normaltextrunscxw221339376bcx0">
    <w:name w:val="normaltextrun scxw221339376 bcx0"/>
    <w:basedOn w:val="a0"/>
    <w:rsid w:val="00915BD3"/>
  </w:style>
  <w:style w:type="character" w:customStyle="1" w:styleId="normaltextrunscxw94267129bcx0">
    <w:name w:val="normaltextrun scxw94267129 bcx0"/>
    <w:basedOn w:val="a0"/>
    <w:rsid w:val="00915BD3"/>
  </w:style>
  <w:style w:type="character" w:customStyle="1" w:styleId="normaltextrunscxw31079604bcx0">
    <w:name w:val="normaltextrun scxw31079604 bcx0"/>
    <w:basedOn w:val="a0"/>
    <w:rsid w:val="00915BD3"/>
  </w:style>
  <w:style w:type="character" w:customStyle="1" w:styleId="normaltextrunscxw20474405bcx0">
    <w:name w:val="normaltextrun scxw20474405 bcx0"/>
    <w:basedOn w:val="a0"/>
    <w:rsid w:val="00915BD3"/>
  </w:style>
  <w:style w:type="paragraph" w:customStyle="1" w:styleId="s1">
    <w:name w:val="s_1"/>
    <w:basedOn w:val="a"/>
    <w:rsid w:val="00AE1159"/>
    <w:pPr>
      <w:spacing w:before="100" w:beforeAutospacing="1" w:after="100" w:afterAutospacing="1"/>
    </w:pPr>
    <w:rPr>
      <w:color w:val="auto"/>
      <w:sz w:val="24"/>
      <w:szCs w:val="24"/>
    </w:rPr>
  </w:style>
  <w:style w:type="paragraph" w:customStyle="1" w:styleId="af1">
    <w:name w:val="обычный"/>
    <w:basedOn w:val="a"/>
    <w:link w:val="af2"/>
    <w:qFormat/>
    <w:rsid w:val="000D58E3"/>
    <w:pPr>
      <w:ind w:firstLine="709"/>
      <w:jc w:val="both"/>
    </w:pPr>
    <w:rPr>
      <w:color w:val="auto"/>
      <w:sz w:val="28"/>
      <w:szCs w:val="28"/>
      <w:lang w:val="x-none" w:eastAsia="x-none"/>
    </w:rPr>
  </w:style>
  <w:style w:type="character" w:customStyle="1" w:styleId="af2">
    <w:name w:val="обычный Знак"/>
    <w:link w:val="af1"/>
    <w:rsid w:val="000D58E3"/>
    <w:rPr>
      <w:sz w:val="28"/>
      <w:szCs w:val="28"/>
    </w:rPr>
  </w:style>
  <w:style w:type="character" w:customStyle="1" w:styleId="af3">
    <w:name w:val="Заголовок Знак"/>
    <w:rsid w:val="002151E7"/>
    <w:rPr>
      <w:b/>
      <w:sz w:val="16"/>
    </w:rPr>
  </w:style>
  <w:style w:type="paragraph" w:styleId="af4">
    <w:name w:val="List Paragraph"/>
    <w:basedOn w:val="a"/>
    <w:uiPriority w:val="99"/>
    <w:qFormat/>
    <w:rsid w:val="002151E7"/>
    <w:pPr>
      <w:ind w:left="720"/>
      <w:contextualSpacing/>
    </w:pPr>
    <w:rPr>
      <w:color w:val="auto"/>
      <w:sz w:val="24"/>
      <w:szCs w:val="24"/>
    </w:rPr>
  </w:style>
  <w:style w:type="character" w:customStyle="1" w:styleId="s9">
    <w:name w:val="s9"/>
    <w:rsid w:val="00D066D2"/>
  </w:style>
  <w:style w:type="paragraph" w:customStyle="1" w:styleId="p15">
    <w:name w:val="p15"/>
    <w:basedOn w:val="a"/>
    <w:rsid w:val="00D066D2"/>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4235">
      <w:bodyDiv w:val="1"/>
      <w:marLeft w:val="0"/>
      <w:marRight w:val="0"/>
      <w:marTop w:val="0"/>
      <w:marBottom w:val="0"/>
      <w:divBdr>
        <w:top w:val="none" w:sz="0" w:space="0" w:color="auto"/>
        <w:left w:val="none" w:sz="0" w:space="0" w:color="auto"/>
        <w:bottom w:val="none" w:sz="0" w:space="0" w:color="auto"/>
        <w:right w:val="none" w:sz="0" w:space="0" w:color="auto"/>
      </w:divBdr>
    </w:div>
    <w:div w:id="735861164">
      <w:bodyDiv w:val="1"/>
      <w:marLeft w:val="0"/>
      <w:marRight w:val="0"/>
      <w:marTop w:val="0"/>
      <w:marBottom w:val="0"/>
      <w:divBdr>
        <w:top w:val="none" w:sz="0" w:space="0" w:color="auto"/>
        <w:left w:val="none" w:sz="0" w:space="0" w:color="auto"/>
        <w:bottom w:val="none" w:sz="0" w:space="0" w:color="auto"/>
        <w:right w:val="none" w:sz="0" w:space="0" w:color="auto"/>
      </w:divBdr>
    </w:div>
    <w:div w:id="745997165">
      <w:bodyDiv w:val="1"/>
      <w:marLeft w:val="0"/>
      <w:marRight w:val="0"/>
      <w:marTop w:val="0"/>
      <w:marBottom w:val="0"/>
      <w:divBdr>
        <w:top w:val="none" w:sz="0" w:space="0" w:color="auto"/>
        <w:left w:val="none" w:sz="0" w:space="0" w:color="auto"/>
        <w:bottom w:val="none" w:sz="0" w:space="0" w:color="auto"/>
        <w:right w:val="none" w:sz="0" w:space="0" w:color="auto"/>
      </w:divBdr>
    </w:div>
    <w:div w:id="1626081390">
      <w:bodyDiv w:val="1"/>
      <w:marLeft w:val="0"/>
      <w:marRight w:val="0"/>
      <w:marTop w:val="0"/>
      <w:marBottom w:val="0"/>
      <w:divBdr>
        <w:top w:val="none" w:sz="0" w:space="0" w:color="auto"/>
        <w:left w:val="none" w:sz="0" w:space="0" w:color="auto"/>
        <w:bottom w:val="none" w:sz="0" w:space="0" w:color="auto"/>
        <w:right w:val="none" w:sz="0" w:space="0" w:color="auto"/>
      </w:divBdr>
      <w:divsChild>
        <w:div w:id="385686348">
          <w:marLeft w:val="0"/>
          <w:marRight w:val="0"/>
          <w:marTop w:val="0"/>
          <w:marBottom w:val="0"/>
          <w:divBdr>
            <w:top w:val="none" w:sz="0" w:space="0" w:color="auto"/>
            <w:left w:val="none" w:sz="0" w:space="0" w:color="auto"/>
            <w:bottom w:val="none" w:sz="0" w:space="0" w:color="auto"/>
            <w:right w:val="none" w:sz="0" w:space="0" w:color="auto"/>
          </w:divBdr>
        </w:div>
        <w:div w:id="830408787">
          <w:marLeft w:val="0"/>
          <w:marRight w:val="0"/>
          <w:marTop w:val="0"/>
          <w:marBottom w:val="0"/>
          <w:divBdr>
            <w:top w:val="none" w:sz="0" w:space="0" w:color="auto"/>
            <w:left w:val="none" w:sz="0" w:space="0" w:color="auto"/>
            <w:bottom w:val="none" w:sz="0" w:space="0" w:color="auto"/>
            <w:right w:val="none" w:sz="0" w:space="0" w:color="auto"/>
          </w:divBdr>
        </w:div>
        <w:div w:id="1031145141">
          <w:marLeft w:val="0"/>
          <w:marRight w:val="0"/>
          <w:marTop w:val="0"/>
          <w:marBottom w:val="0"/>
          <w:divBdr>
            <w:top w:val="none" w:sz="0" w:space="0" w:color="auto"/>
            <w:left w:val="none" w:sz="0" w:space="0" w:color="auto"/>
            <w:bottom w:val="none" w:sz="0" w:space="0" w:color="auto"/>
            <w:right w:val="none" w:sz="0" w:space="0" w:color="auto"/>
          </w:divBdr>
        </w:div>
        <w:div w:id="1097752098">
          <w:marLeft w:val="0"/>
          <w:marRight w:val="0"/>
          <w:marTop w:val="0"/>
          <w:marBottom w:val="0"/>
          <w:divBdr>
            <w:top w:val="none" w:sz="0" w:space="0" w:color="auto"/>
            <w:left w:val="none" w:sz="0" w:space="0" w:color="auto"/>
            <w:bottom w:val="none" w:sz="0" w:space="0" w:color="auto"/>
            <w:right w:val="none" w:sz="0" w:space="0" w:color="auto"/>
          </w:divBdr>
        </w:div>
        <w:div w:id="1177305517">
          <w:marLeft w:val="0"/>
          <w:marRight w:val="0"/>
          <w:marTop w:val="0"/>
          <w:marBottom w:val="0"/>
          <w:divBdr>
            <w:top w:val="none" w:sz="0" w:space="0" w:color="auto"/>
            <w:left w:val="none" w:sz="0" w:space="0" w:color="auto"/>
            <w:bottom w:val="none" w:sz="0" w:space="0" w:color="auto"/>
            <w:right w:val="none" w:sz="0" w:space="0" w:color="auto"/>
          </w:divBdr>
        </w:div>
        <w:div w:id="1364403607">
          <w:marLeft w:val="0"/>
          <w:marRight w:val="0"/>
          <w:marTop w:val="0"/>
          <w:marBottom w:val="0"/>
          <w:divBdr>
            <w:top w:val="none" w:sz="0" w:space="0" w:color="auto"/>
            <w:left w:val="none" w:sz="0" w:space="0" w:color="auto"/>
            <w:bottom w:val="none" w:sz="0" w:space="0" w:color="auto"/>
            <w:right w:val="none" w:sz="0" w:space="0" w:color="auto"/>
          </w:divBdr>
        </w:div>
        <w:div w:id="1549221123">
          <w:marLeft w:val="0"/>
          <w:marRight w:val="0"/>
          <w:marTop w:val="0"/>
          <w:marBottom w:val="0"/>
          <w:divBdr>
            <w:top w:val="none" w:sz="0" w:space="0" w:color="auto"/>
            <w:left w:val="none" w:sz="0" w:space="0" w:color="auto"/>
            <w:bottom w:val="none" w:sz="0" w:space="0" w:color="auto"/>
            <w:right w:val="none" w:sz="0" w:space="0" w:color="auto"/>
          </w:divBdr>
        </w:div>
        <w:div w:id="1557669215">
          <w:marLeft w:val="0"/>
          <w:marRight w:val="0"/>
          <w:marTop w:val="0"/>
          <w:marBottom w:val="0"/>
          <w:divBdr>
            <w:top w:val="none" w:sz="0" w:space="0" w:color="auto"/>
            <w:left w:val="none" w:sz="0" w:space="0" w:color="auto"/>
            <w:bottom w:val="none" w:sz="0" w:space="0" w:color="auto"/>
            <w:right w:val="none" w:sz="0" w:space="0" w:color="auto"/>
          </w:divBdr>
        </w:div>
        <w:div w:id="1623030205">
          <w:marLeft w:val="0"/>
          <w:marRight w:val="0"/>
          <w:marTop w:val="0"/>
          <w:marBottom w:val="0"/>
          <w:divBdr>
            <w:top w:val="none" w:sz="0" w:space="0" w:color="auto"/>
            <w:left w:val="none" w:sz="0" w:space="0" w:color="auto"/>
            <w:bottom w:val="none" w:sz="0" w:space="0" w:color="auto"/>
            <w:right w:val="none" w:sz="0" w:space="0" w:color="auto"/>
          </w:divBdr>
        </w:div>
        <w:div w:id="1814986504">
          <w:marLeft w:val="0"/>
          <w:marRight w:val="0"/>
          <w:marTop w:val="0"/>
          <w:marBottom w:val="0"/>
          <w:divBdr>
            <w:top w:val="none" w:sz="0" w:space="0" w:color="auto"/>
            <w:left w:val="none" w:sz="0" w:space="0" w:color="auto"/>
            <w:bottom w:val="none" w:sz="0" w:space="0" w:color="auto"/>
            <w:right w:val="none" w:sz="0" w:space="0" w:color="auto"/>
          </w:divBdr>
        </w:div>
        <w:div w:id="1919561233">
          <w:marLeft w:val="0"/>
          <w:marRight w:val="0"/>
          <w:marTop w:val="0"/>
          <w:marBottom w:val="0"/>
          <w:divBdr>
            <w:top w:val="none" w:sz="0" w:space="0" w:color="auto"/>
            <w:left w:val="none" w:sz="0" w:space="0" w:color="auto"/>
            <w:bottom w:val="none" w:sz="0" w:space="0" w:color="auto"/>
            <w:right w:val="none" w:sz="0" w:space="0" w:color="auto"/>
          </w:divBdr>
        </w:div>
        <w:div w:id="20887220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hyperlink" Target="http://ivo.gar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csamara.ru" TargetMode="External"/><Relationship Id="rId4" Type="http://schemas.microsoft.com/office/2007/relationships/stylesWithEffects" Target="stylesWithEffects.xml"/><Relationship Id="rId9" Type="http://schemas.openxmlformats.org/officeDocument/2006/relationships/hyperlink" Target="http://www.uc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E87CF-E821-45A8-9B00-BB6CD189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3986</Words>
  <Characters>22721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ДОГОВОР № ____ УЦ</vt:lpstr>
    </vt:vector>
  </TitlesOfParts>
  <Company>Lambert</Company>
  <LinksUpToDate>false</LinksUpToDate>
  <CharactersWithSpaces>26654</CharactersWithSpaces>
  <SharedDoc>false</SharedDoc>
  <HLinks>
    <vt:vector size="12" baseType="variant">
      <vt:variant>
        <vt:i4>5111897</vt:i4>
      </vt:variant>
      <vt:variant>
        <vt:i4>3</vt:i4>
      </vt:variant>
      <vt:variant>
        <vt:i4>0</vt:i4>
      </vt:variant>
      <vt:variant>
        <vt:i4>5</vt:i4>
      </vt:variant>
      <vt:variant>
        <vt:lpwstr>http://ivo.garant.ru/</vt:lpwstr>
      </vt:variant>
      <vt:variant>
        <vt:lpwstr>/document/10164072/entry/4501</vt:lpwstr>
      </vt:variant>
      <vt:variant>
        <vt:i4>4915294</vt:i4>
      </vt:variant>
      <vt:variant>
        <vt:i4>0</vt:i4>
      </vt:variant>
      <vt:variant>
        <vt:i4>0</vt:i4>
      </vt:variant>
      <vt:variant>
        <vt:i4>5</vt:i4>
      </vt:variant>
      <vt:variant>
        <vt:lpwstr>http://ivo.garant.ru/</vt:lpwstr>
      </vt:variant>
      <vt:variant>
        <vt:lpwstr>/document/70436460/entry/123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 УЦ</dc:title>
  <dc:creator>Comp</dc:creator>
  <cp:lastModifiedBy>User</cp:lastModifiedBy>
  <cp:revision>4</cp:revision>
  <cp:lastPrinted>2022-11-30T11:41:00Z</cp:lastPrinted>
  <dcterms:created xsi:type="dcterms:W3CDTF">2023-01-13T06:49:00Z</dcterms:created>
  <dcterms:modified xsi:type="dcterms:W3CDTF">2023-01-13T06:50:00Z</dcterms:modified>
</cp:coreProperties>
</file>